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430C8" w:rsidRPr="00C85755" w:rsidRDefault="003E4752" w:rsidP="00986081">
      <w:pPr>
        <w:ind w:firstLine="709"/>
        <w:jc w:val="center"/>
        <w:rPr>
          <w:rFonts w:cs="Tahoma"/>
          <w:b/>
          <w:sz w:val="28"/>
          <w:szCs w:val="28"/>
          <w:lang w:val="sr-Cyrl-CS"/>
        </w:rPr>
      </w:pPr>
      <w:r>
        <w:rPr>
          <w:rFonts w:cs="Tahoma"/>
          <w:sz w:val="28"/>
          <w:szCs w:val="28"/>
        </w:rPr>
        <w:t xml:space="preserve"> </w:t>
      </w:r>
      <w:r w:rsidR="00D430C8" w:rsidRPr="00C85755">
        <w:rPr>
          <w:rFonts w:cs="Tahoma"/>
          <w:sz w:val="28"/>
          <w:szCs w:val="28"/>
          <w:lang w:val="sr-Cyrl-BA"/>
        </w:rPr>
        <w:t>АНАЛИЗА</w:t>
      </w:r>
    </w:p>
    <w:p w:rsidR="00D430C8" w:rsidRPr="00C85755" w:rsidRDefault="00D430C8" w:rsidP="00C85755">
      <w:pPr>
        <w:jc w:val="center"/>
        <w:rPr>
          <w:rFonts w:cs="Tahoma"/>
          <w:sz w:val="28"/>
          <w:szCs w:val="28"/>
          <w:lang w:val="sr-Cyrl-CS"/>
        </w:rPr>
      </w:pPr>
      <w:r w:rsidRPr="00C85755">
        <w:rPr>
          <w:rFonts w:cs="Tahoma"/>
          <w:sz w:val="28"/>
          <w:szCs w:val="28"/>
          <w:lang w:val="sr-Cyrl-CS"/>
        </w:rPr>
        <w:t>стања у области омладинског организовања</w:t>
      </w:r>
    </w:p>
    <w:p w:rsidR="00D430C8" w:rsidRDefault="00D430C8" w:rsidP="00C85755">
      <w:pPr>
        <w:jc w:val="center"/>
        <w:rPr>
          <w:rFonts w:cs="Tahoma"/>
          <w:lang w:val="sr-Cyrl-CS"/>
        </w:rPr>
      </w:pPr>
    </w:p>
    <w:p w:rsidR="00D430C8" w:rsidRDefault="00D430C8">
      <w:pPr>
        <w:jc w:val="both"/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340155" w:rsidRDefault="00340155">
      <w:pPr>
        <w:rPr>
          <w:rFonts w:cs="Tahoma"/>
          <w:lang w:val="sr-Cyrl-CS"/>
        </w:rPr>
      </w:pPr>
    </w:p>
    <w:p w:rsidR="00340155" w:rsidRDefault="00340155">
      <w:pPr>
        <w:rPr>
          <w:rFonts w:cs="Tahoma"/>
          <w:lang w:val="sr-Cyrl-CS"/>
        </w:rPr>
      </w:pPr>
    </w:p>
    <w:p w:rsidR="00340155" w:rsidRDefault="00340155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340155" w:rsidRDefault="00340155">
      <w:pPr>
        <w:jc w:val="right"/>
        <w:rPr>
          <w:rFonts w:cs="Tahoma"/>
          <w:lang w:val="sr-Cyrl-CS"/>
        </w:rPr>
      </w:pPr>
    </w:p>
    <w:p w:rsidR="00340155" w:rsidRDefault="00340155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   </w:t>
      </w:r>
      <w:r>
        <w:rPr>
          <w:rFonts w:cs="Tahoma"/>
          <w:lang w:val="sr-Cyrl-BA"/>
        </w:rPr>
        <w:t>Анализ</w:t>
      </w:r>
      <w:r>
        <w:rPr>
          <w:rFonts w:cs="Tahoma"/>
          <w:lang w:val="sr-Cyrl-CS"/>
        </w:rPr>
        <w:t>а је рађена у складу са</w:t>
      </w:r>
    </w:p>
    <w:p w:rsidR="00D430C8" w:rsidRDefault="00D430C8">
      <w:pPr>
        <w:jc w:val="right"/>
        <w:rPr>
          <w:rFonts w:cs="Tahoma"/>
          <w:lang w:val="sr-Cyrl-CS"/>
        </w:rPr>
      </w:pPr>
      <w:r>
        <w:rPr>
          <w:rFonts w:cs="Tahoma"/>
          <w:lang w:val="sr-Cyrl-BA"/>
        </w:rPr>
        <w:t xml:space="preserve">                </w:t>
      </w:r>
      <w:r>
        <w:rPr>
          <w:rFonts w:cs="Tahoma"/>
          <w:lang w:val="sr-Cyrl-CS"/>
        </w:rPr>
        <w:t xml:space="preserve"> Прогр</w:t>
      </w:r>
      <w:r>
        <w:rPr>
          <w:rFonts w:cs="Tahoma"/>
          <w:lang w:val="sr-Cyrl-BA"/>
        </w:rPr>
        <w:t>амом</w:t>
      </w:r>
      <w:r>
        <w:rPr>
          <w:rFonts w:cs="Tahoma"/>
          <w:lang w:val="sr-Cyrl-CS"/>
        </w:rPr>
        <w:t xml:space="preserve"> рада Скупштине </w:t>
      </w:r>
      <w:r w:rsidR="009A418B">
        <w:rPr>
          <w:rFonts w:cs="Tahoma"/>
          <w:lang w:val="sr-Cyrl-CS"/>
        </w:rPr>
        <w:t>Г</w:t>
      </w:r>
      <w:r>
        <w:rPr>
          <w:rFonts w:cs="Tahoma"/>
          <w:lang w:val="sr-Cyrl-BA"/>
        </w:rPr>
        <w:t xml:space="preserve">рада </w:t>
      </w:r>
      <w:r>
        <w:rPr>
          <w:rFonts w:cs="Tahoma"/>
          <w:lang w:val="sr-Cyrl-CS"/>
        </w:rPr>
        <w:t xml:space="preserve">Бијељина за </w:t>
      </w:r>
      <w:r w:rsidR="000E3CF6">
        <w:rPr>
          <w:rFonts w:cs="Tahoma"/>
        </w:rPr>
        <w:t>202</w:t>
      </w:r>
      <w:r w:rsidR="00CE09D7">
        <w:rPr>
          <w:rFonts w:cs="Tahoma"/>
          <w:lang/>
        </w:rPr>
        <w:t>6</w:t>
      </w:r>
      <w:r>
        <w:rPr>
          <w:rFonts w:cs="Tahoma"/>
          <w:lang w:val="sr-Cyrl-CS"/>
        </w:rPr>
        <w:t xml:space="preserve">. </w:t>
      </w:r>
      <w:r>
        <w:rPr>
          <w:rFonts w:cs="Tahoma"/>
          <w:lang w:val="sr-Cyrl-BA"/>
        </w:rPr>
        <w:t>г</w:t>
      </w:r>
      <w:r>
        <w:rPr>
          <w:rFonts w:cs="Tahoma"/>
          <w:lang w:val="sr-Cyrl-CS"/>
        </w:rPr>
        <w:t>одину.</w:t>
      </w: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                                             </w:t>
      </w:r>
      <w:r>
        <w:rPr>
          <w:rFonts w:cs="Tahoma"/>
          <w:lang w:val="sr-Cyrl-BA"/>
        </w:rPr>
        <w:t>Анализа треба да покаже тренутно</w:t>
      </w:r>
      <w:r>
        <w:rPr>
          <w:rFonts w:cs="Tahoma"/>
          <w:lang w:val="sr-Cyrl-CS"/>
        </w:rPr>
        <w:t xml:space="preserve">                                                                                     стање у области омладинског организовања. </w:t>
      </w:r>
    </w:p>
    <w:p w:rsidR="00D430C8" w:rsidRDefault="00D430C8">
      <w:pPr>
        <w:jc w:val="right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0C8" w:rsidRPr="00C64662" w:rsidRDefault="00D430C8">
      <w:pPr>
        <w:wordWrap w:val="0"/>
        <w:jc w:val="right"/>
        <w:rPr>
          <w:rFonts w:cs="Tahoma"/>
          <w:lang w:val="sr-Latn-BA"/>
        </w:rPr>
      </w:pPr>
      <w:r>
        <w:rPr>
          <w:rFonts w:cs="Tahoma"/>
          <w:lang w:val="sr-Cyrl-BA"/>
        </w:rPr>
        <w:t>Анализу разматра Градоначелник и Скупшти</w:t>
      </w:r>
      <w:r w:rsidR="00F12DAD">
        <w:rPr>
          <w:rFonts w:cs="Tahoma"/>
          <w:lang w:val="sr-Cyrl-BA"/>
        </w:rPr>
        <w:t xml:space="preserve">на </w:t>
      </w:r>
      <w:r w:rsidR="00F12DAD">
        <w:rPr>
          <w:rFonts w:cs="Tahoma"/>
          <w:lang w:val="sr-Cyrl-CS"/>
        </w:rPr>
        <w:t>Г</w:t>
      </w:r>
      <w:r>
        <w:rPr>
          <w:rFonts w:cs="Tahoma"/>
          <w:lang w:val="sr-Cyrl-BA"/>
        </w:rPr>
        <w:t>рада Бијељина</w:t>
      </w:r>
      <w:r w:rsidR="00C64662">
        <w:rPr>
          <w:rFonts w:cs="Tahoma"/>
          <w:lang w:val="sr-Latn-BA"/>
        </w:rPr>
        <w:t>.</w:t>
      </w: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both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right"/>
        <w:rPr>
          <w:rFonts w:cs="Tahoma"/>
          <w:lang w:val="sr-Cyrl-CS"/>
        </w:rPr>
      </w:pPr>
    </w:p>
    <w:p w:rsidR="00D430C8" w:rsidRDefault="00D430C8">
      <w:pPr>
        <w:jc w:val="both"/>
        <w:rPr>
          <w:rFonts w:cs="Tahoma"/>
          <w:lang w:val="sr-Cyrl-CS"/>
        </w:rPr>
      </w:pPr>
    </w:p>
    <w:p w:rsidR="00340155" w:rsidRDefault="00340155">
      <w:pPr>
        <w:jc w:val="both"/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340155" w:rsidRDefault="00340155">
      <w:pPr>
        <w:rPr>
          <w:rFonts w:cs="Tahoma"/>
          <w:lang w:val="sr-Cyrl-CS"/>
        </w:rPr>
      </w:pPr>
    </w:p>
    <w:p w:rsidR="00340155" w:rsidRDefault="00340155">
      <w:pPr>
        <w:rPr>
          <w:rFonts w:cs="Tahoma"/>
          <w:lang w:val="sr-Cyrl-CS"/>
        </w:rPr>
      </w:pPr>
    </w:p>
    <w:p w:rsidR="00D430C8" w:rsidRDefault="00D430C8">
      <w:pPr>
        <w:rPr>
          <w:rFonts w:cs="Tahoma"/>
          <w:lang w:val="sr-Cyrl-CS"/>
        </w:rPr>
      </w:pPr>
    </w:p>
    <w:p w:rsidR="00D430C8" w:rsidRDefault="00D430C8">
      <w:pPr>
        <w:jc w:val="both"/>
        <w:rPr>
          <w:b/>
          <w:bCs/>
          <w:u w:val="single"/>
          <w:lang w:val="sr-Cyrl-CS"/>
        </w:rPr>
      </w:pPr>
      <w:r>
        <w:rPr>
          <w:b/>
          <w:bCs/>
          <w:u w:val="single"/>
          <w:lang w:val="sr-Cyrl-CS"/>
        </w:rPr>
        <w:t>САДРЖ</w:t>
      </w:r>
      <w:r w:rsidR="00C8610A">
        <w:rPr>
          <w:b/>
          <w:bCs/>
          <w:u w:val="single"/>
          <w:lang w:val="sr-Cyrl-CS"/>
        </w:rPr>
        <w:t>АЈ</w:t>
      </w:r>
      <w:r>
        <w:rPr>
          <w:b/>
          <w:bCs/>
          <w:u w:val="single"/>
          <w:lang w:val="sr-Cyrl-CS"/>
        </w:rPr>
        <w:t>:</w:t>
      </w:r>
    </w:p>
    <w:p w:rsidR="00D430C8" w:rsidRDefault="00D430C8">
      <w:pPr>
        <w:jc w:val="both"/>
        <w:rPr>
          <w:lang w:val="sr-Cyrl-CS"/>
        </w:rPr>
      </w:pPr>
      <w:r>
        <w:rPr>
          <w:lang w:val="sr-Cyrl-CS"/>
        </w:rPr>
        <w:tab/>
      </w:r>
    </w:p>
    <w:p w:rsidR="00D430C8" w:rsidRDefault="00D430C8">
      <w:pPr>
        <w:jc w:val="both"/>
        <w:rPr>
          <w:lang w:val="sr-Cyrl-CS"/>
        </w:rPr>
      </w:pPr>
      <w:r>
        <w:rPr>
          <w:lang w:val="sr-Cyrl-CS"/>
        </w:rPr>
        <w:t>1. Увод.</w:t>
      </w:r>
    </w:p>
    <w:p w:rsidR="00D430C8" w:rsidRDefault="00D430C8">
      <w:pPr>
        <w:jc w:val="both"/>
        <w:rPr>
          <w:lang w:val="sr-Cyrl-CS"/>
        </w:rPr>
      </w:pPr>
      <w:r>
        <w:rPr>
          <w:lang w:val="sr-Cyrl-CS"/>
        </w:rPr>
        <w:t xml:space="preserve">2. </w:t>
      </w:r>
      <w:r>
        <w:rPr>
          <w:lang w:val="sr-Latn-CS"/>
        </w:rPr>
        <w:t>Организованост и рад организација и удруже</w:t>
      </w:r>
      <w:r w:rsidR="00C64662">
        <w:rPr>
          <w:lang w:val="sr-Latn-CS"/>
        </w:rPr>
        <w:t>ња из области омладинског орган</w:t>
      </w:r>
      <w:r w:rsidR="00C64662">
        <w:rPr>
          <w:lang w:val="sr-Cyrl-CS"/>
        </w:rPr>
        <w:t>и</w:t>
      </w:r>
      <w:r>
        <w:rPr>
          <w:lang w:val="sr-Latn-CS"/>
        </w:rPr>
        <w:t>зовања</w:t>
      </w:r>
    </w:p>
    <w:p w:rsidR="00C8610A" w:rsidRPr="004D7185" w:rsidRDefault="00D430C8" w:rsidP="004D7185">
      <w:pPr>
        <w:jc w:val="both"/>
        <w:rPr>
          <w:lang w:val="sr-Cyrl-CS"/>
        </w:rPr>
      </w:pPr>
      <w:r>
        <w:rPr>
          <w:lang w:val="sr-Cyrl-CS"/>
        </w:rPr>
        <w:t xml:space="preserve">3. </w:t>
      </w:r>
      <w:r>
        <w:rPr>
          <w:lang w:val="sr-Cyrl-BA"/>
        </w:rPr>
        <w:t>Предлог мјера и одређених активности на побољшавању рада омладинских организација</w:t>
      </w:r>
      <w:r>
        <w:rPr>
          <w:rFonts w:cs="Tahoma"/>
          <w:lang w:val="sr-Cyrl-CS"/>
        </w:rPr>
        <w:t xml:space="preserve">                                                                                                    </w:t>
      </w:r>
    </w:p>
    <w:p w:rsidR="00D430C8" w:rsidRDefault="00D430C8">
      <w:pPr>
        <w:numPr>
          <w:ilvl w:val="0"/>
          <w:numId w:val="1"/>
        </w:numPr>
        <w:ind w:right="367"/>
        <w:jc w:val="both"/>
        <w:rPr>
          <w:rFonts w:cs="Tahoma"/>
          <w:b/>
          <w:lang w:val="sr-Cyrl-CS"/>
        </w:rPr>
      </w:pPr>
      <w:r>
        <w:rPr>
          <w:rFonts w:cs="Tahoma"/>
          <w:b/>
          <w:lang w:val="sr-Cyrl-CS"/>
        </w:rPr>
        <w:lastRenderedPageBreak/>
        <w:t xml:space="preserve">УВОД </w:t>
      </w:r>
    </w:p>
    <w:p w:rsidR="00694D40" w:rsidRDefault="00694D40" w:rsidP="00694D40">
      <w:pPr>
        <w:ind w:left="1440" w:right="367"/>
        <w:jc w:val="both"/>
        <w:rPr>
          <w:rFonts w:cs="Tahoma"/>
          <w:b/>
          <w:lang w:val="sr-Cyrl-CS"/>
        </w:rPr>
      </w:pPr>
    </w:p>
    <w:p w:rsidR="00D430C8" w:rsidRDefault="00D430C8">
      <w:pPr>
        <w:ind w:left="180" w:right="367"/>
        <w:jc w:val="both"/>
        <w:rPr>
          <w:rFonts w:cs="Tahoma"/>
          <w:b/>
          <w:lang w:val="sr-Cyrl-CS"/>
        </w:rPr>
      </w:pPr>
    </w:p>
    <w:p w:rsidR="00D430C8" w:rsidRDefault="00D430C8" w:rsidP="006862EB">
      <w:pPr>
        <w:ind w:firstLine="709"/>
        <w:jc w:val="both"/>
        <w:rPr>
          <w:rFonts w:cs="Tahoma"/>
          <w:lang w:val="sr-Cyrl-BA"/>
        </w:rPr>
      </w:pPr>
      <w:r>
        <w:rPr>
          <w:rFonts w:cs="Tahoma"/>
          <w:lang w:val="sr-Cyrl-CS"/>
        </w:rPr>
        <w:t>Омладинско организовање представља различите облике удруживања младих (клубови, центри,</w:t>
      </w:r>
      <w:r>
        <w:rPr>
          <w:rFonts w:cs="Tahoma"/>
          <w:lang w:val="sr-Latn-CS"/>
        </w:rPr>
        <w:t xml:space="preserve"> </w:t>
      </w:r>
      <w:r>
        <w:rPr>
          <w:rFonts w:cs="Tahoma"/>
          <w:lang w:val="sr-Cyrl-CS"/>
        </w:rPr>
        <w:t>савези, уније и др.).</w:t>
      </w:r>
      <w:r>
        <w:rPr>
          <w:rFonts w:cs="Tahoma"/>
          <w:lang w:val="sr-Cyrl-BA"/>
        </w:rPr>
        <w:t xml:space="preserve"> </w:t>
      </w:r>
      <w:r>
        <w:rPr>
          <w:rFonts w:cs="Tahoma"/>
          <w:lang w:val="sr-Cyrl-CS"/>
        </w:rPr>
        <w:t>Основни циљеви и задаци омладинског организовања огледају се у изради пројеката и планова који су од непосредног значаја за младе из области социјалне заштите, екологије,</w:t>
      </w:r>
      <w:r>
        <w:rPr>
          <w:rFonts w:cs="Tahoma"/>
          <w:lang w:val="sr-Latn-CS"/>
        </w:rPr>
        <w:t xml:space="preserve"> </w:t>
      </w:r>
      <w:r>
        <w:rPr>
          <w:rFonts w:cs="Tahoma"/>
          <w:lang w:val="sr-Cyrl-CS"/>
        </w:rPr>
        <w:t>спорта, културе, обичаја, итд.</w:t>
      </w:r>
      <w:r>
        <w:rPr>
          <w:rFonts w:cs="Tahoma"/>
          <w:lang w:val="sr-Cyrl-BA"/>
        </w:rPr>
        <w:t xml:space="preserve"> </w:t>
      </w:r>
    </w:p>
    <w:p w:rsidR="00D430C8" w:rsidRPr="00CB1775" w:rsidRDefault="00D430C8" w:rsidP="00CB1775">
      <w:pPr>
        <w:ind w:firstLine="709"/>
        <w:jc w:val="both"/>
        <w:rPr>
          <w:rFonts w:cs="Tahoma"/>
          <w:b/>
        </w:rPr>
      </w:pPr>
      <w:r>
        <w:rPr>
          <w:rFonts w:cs="Tahoma"/>
          <w:lang w:val="sr-Cyrl-CS"/>
        </w:rPr>
        <w:t xml:space="preserve">Омладинско организовање у </w:t>
      </w:r>
      <w:r w:rsidR="00C64662">
        <w:rPr>
          <w:rFonts w:cs="Tahoma"/>
          <w:lang w:val="sr-Cyrl-BA"/>
        </w:rPr>
        <w:t>Г</w:t>
      </w:r>
      <w:r>
        <w:rPr>
          <w:rFonts w:cs="Tahoma"/>
          <w:lang w:val="sr-Cyrl-BA"/>
        </w:rPr>
        <w:t>раду</w:t>
      </w:r>
      <w:r>
        <w:rPr>
          <w:rFonts w:cs="Tahoma"/>
          <w:lang w:val="sr-Cyrl-CS"/>
        </w:rPr>
        <w:t xml:space="preserve"> Бијељина темељи се на поштовању основних људских права и слобода, као и изворних начела демократије заснованих на Уставу Босне и Херцеговине, Уставу Републике Српске и међународним конвенцијам</w:t>
      </w:r>
      <w:r>
        <w:rPr>
          <w:rFonts w:cs="Tahoma"/>
        </w:rPr>
        <w:t>a</w:t>
      </w:r>
      <w:r w:rsidR="007956E4">
        <w:rPr>
          <w:rFonts w:cs="Tahoma"/>
        </w:rPr>
        <w:t xml:space="preserve">, </w:t>
      </w:r>
      <w:proofErr w:type="spellStart"/>
      <w:r w:rsidR="007956E4">
        <w:rPr>
          <w:rFonts w:cs="Tahoma"/>
          <w:b/>
        </w:rPr>
        <w:t>Конвенција</w:t>
      </w:r>
      <w:proofErr w:type="spellEnd"/>
      <w:r w:rsidR="007956E4">
        <w:rPr>
          <w:rFonts w:cs="Tahoma"/>
          <w:b/>
        </w:rPr>
        <w:t xml:space="preserve"> о </w:t>
      </w:r>
      <w:proofErr w:type="spellStart"/>
      <w:r w:rsidR="007956E4">
        <w:rPr>
          <w:rFonts w:cs="Tahoma"/>
          <w:b/>
        </w:rPr>
        <w:t>правима</w:t>
      </w:r>
      <w:proofErr w:type="spellEnd"/>
      <w:r w:rsidR="007956E4">
        <w:rPr>
          <w:rFonts w:cs="Tahoma"/>
          <w:b/>
        </w:rPr>
        <w:t xml:space="preserve"> </w:t>
      </w:r>
      <w:proofErr w:type="spellStart"/>
      <w:r w:rsidR="007956E4">
        <w:rPr>
          <w:rFonts w:cs="Tahoma"/>
          <w:b/>
        </w:rPr>
        <w:t>дјетета</w:t>
      </w:r>
      <w:proofErr w:type="spellEnd"/>
      <w:r w:rsidR="007956E4">
        <w:rPr>
          <w:rFonts w:cs="Tahoma"/>
          <w:b/>
        </w:rPr>
        <w:t xml:space="preserve"> </w:t>
      </w:r>
      <w:proofErr w:type="spellStart"/>
      <w:r w:rsidR="007956E4">
        <w:rPr>
          <w:rFonts w:cs="Tahoma"/>
          <w:b/>
        </w:rPr>
        <w:t>као</w:t>
      </w:r>
      <w:proofErr w:type="spellEnd"/>
      <w:r w:rsidR="007956E4">
        <w:rPr>
          <w:rFonts w:cs="Tahoma"/>
          <w:b/>
        </w:rPr>
        <w:t xml:space="preserve"> и</w:t>
      </w:r>
      <w:r w:rsidR="007956E4">
        <w:rPr>
          <w:rFonts w:cs="Tahoma"/>
          <w:lang w:val="ru-RU"/>
        </w:rPr>
        <w:t xml:space="preserve"> </w:t>
      </w:r>
      <w:proofErr w:type="spellStart"/>
      <w:r w:rsidR="007956E4" w:rsidRPr="007956E4">
        <w:rPr>
          <w:rFonts w:cs="Tahoma"/>
          <w:b/>
        </w:rPr>
        <w:t>Ланзарот</w:t>
      </w:r>
      <w:proofErr w:type="spellEnd"/>
      <w:r w:rsidR="007956E4" w:rsidRPr="007956E4">
        <w:rPr>
          <w:rFonts w:cs="Tahoma"/>
          <w:b/>
        </w:rPr>
        <w:t xml:space="preserve"> </w:t>
      </w:r>
      <w:proofErr w:type="spellStart"/>
      <w:r w:rsidR="007956E4" w:rsidRPr="007956E4">
        <w:rPr>
          <w:rFonts w:cs="Tahoma"/>
          <w:b/>
        </w:rPr>
        <w:t>конвенција</w:t>
      </w:r>
      <w:proofErr w:type="spellEnd"/>
      <w:r w:rsidR="007956E4">
        <w:rPr>
          <w:rFonts w:cs="Tahoma"/>
          <w:b/>
        </w:rPr>
        <w:t>,</w:t>
      </w:r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Мапа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пута</w:t>
      </w:r>
      <w:proofErr w:type="spellEnd"/>
      <w:r w:rsidR="00CB1775">
        <w:rPr>
          <w:rFonts w:cs="Tahoma"/>
          <w:b/>
        </w:rPr>
        <w:t xml:space="preserve"> и </w:t>
      </w:r>
      <w:proofErr w:type="spellStart"/>
      <w:r w:rsidR="00CB1775">
        <w:rPr>
          <w:rFonts w:cs="Tahoma"/>
          <w:b/>
        </w:rPr>
        <w:t>план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активности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за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укључивање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БиХ</w:t>
      </w:r>
      <w:proofErr w:type="spellEnd"/>
      <w:r w:rsidR="00CB1775">
        <w:rPr>
          <w:rFonts w:cs="Tahoma"/>
          <w:b/>
        </w:rPr>
        <w:t xml:space="preserve"> у ЕУ </w:t>
      </w:r>
      <w:proofErr w:type="spellStart"/>
      <w:r w:rsidR="00CB1775">
        <w:rPr>
          <w:rFonts w:cs="Tahoma"/>
          <w:b/>
        </w:rPr>
        <w:t>програме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за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цјеложивотно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учење</w:t>
      </w:r>
      <w:proofErr w:type="spellEnd"/>
      <w:r w:rsidR="00CB1775">
        <w:rPr>
          <w:rFonts w:cs="Tahoma"/>
          <w:b/>
        </w:rPr>
        <w:t xml:space="preserve"> и </w:t>
      </w:r>
      <w:proofErr w:type="spellStart"/>
      <w:r w:rsidR="00CB1775">
        <w:rPr>
          <w:rFonts w:cs="Tahoma"/>
          <w:b/>
        </w:rPr>
        <w:t>млади</w:t>
      </w:r>
      <w:proofErr w:type="spellEnd"/>
      <w:r w:rsidR="00CB1775">
        <w:rPr>
          <w:rFonts w:cs="Tahoma"/>
          <w:b/>
        </w:rPr>
        <w:t xml:space="preserve"> у </w:t>
      </w:r>
      <w:proofErr w:type="spellStart"/>
      <w:r w:rsidR="00CB1775">
        <w:rPr>
          <w:rFonts w:cs="Tahoma"/>
          <w:b/>
        </w:rPr>
        <w:t>акцији</w:t>
      </w:r>
      <w:proofErr w:type="spellEnd"/>
      <w:r w:rsidR="00CB1775">
        <w:rPr>
          <w:rFonts w:cs="Tahoma"/>
          <w:b/>
        </w:rPr>
        <w:t xml:space="preserve"> (</w:t>
      </w:r>
      <w:proofErr w:type="spellStart"/>
      <w:r w:rsidR="00CB1775">
        <w:rPr>
          <w:rFonts w:cs="Tahoma"/>
          <w:b/>
        </w:rPr>
        <w:t>до</w:t>
      </w:r>
      <w:proofErr w:type="spellEnd"/>
      <w:r w:rsidR="00CB1775">
        <w:rPr>
          <w:rFonts w:cs="Tahoma"/>
          <w:b/>
        </w:rPr>
        <w:t xml:space="preserve"> 2013. </w:t>
      </w:r>
      <w:proofErr w:type="spellStart"/>
      <w:proofErr w:type="gramStart"/>
      <w:r w:rsidR="00CB1775">
        <w:rPr>
          <w:rFonts w:cs="Tahoma"/>
          <w:b/>
        </w:rPr>
        <w:t>године</w:t>
      </w:r>
      <w:proofErr w:type="spellEnd"/>
      <w:proofErr w:type="gramEnd"/>
      <w:r w:rsidR="00CB1775">
        <w:rPr>
          <w:rFonts w:cs="Tahoma"/>
          <w:b/>
        </w:rPr>
        <w:t>) (,,</w:t>
      </w:r>
      <w:proofErr w:type="spellStart"/>
      <w:r w:rsidR="00CB1775">
        <w:rPr>
          <w:rFonts w:cs="Tahoma"/>
          <w:b/>
        </w:rPr>
        <w:t>Служени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гласник</w:t>
      </w:r>
      <w:proofErr w:type="spellEnd"/>
      <w:r w:rsidR="00CB1775">
        <w:rPr>
          <w:rFonts w:cs="Tahoma"/>
          <w:b/>
        </w:rPr>
        <w:t xml:space="preserve"> </w:t>
      </w:r>
      <w:proofErr w:type="spellStart"/>
      <w:r w:rsidR="00CB1775">
        <w:rPr>
          <w:rFonts w:cs="Tahoma"/>
          <w:b/>
        </w:rPr>
        <w:t>БиХ</w:t>
      </w:r>
      <w:proofErr w:type="spellEnd"/>
      <w:r w:rsidR="00CB1775">
        <w:rPr>
          <w:rFonts w:cs="Tahoma"/>
          <w:b/>
        </w:rPr>
        <w:t xml:space="preserve">“, </w:t>
      </w:r>
      <w:proofErr w:type="spellStart"/>
      <w:r w:rsidR="00CB1775">
        <w:rPr>
          <w:rFonts w:cs="Tahoma"/>
          <w:b/>
        </w:rPr>
        <w:t>број</w:t>
      </w:r>
      <w:proofErr w:type="spellEnd"/>
      <w:r w:rsidR="00CB1775">
        <w:rPr>
          <w:rFonts w:cs="Tahoma"/>
          <w:b/>
        </w:rPr>
        <w:t>: 74/8).</w:t>
      </w:r>
      <w:r w:rsidR="007956E4">
        <w:rPr>
          <w:rFonts w:cs="Tahoma"/>
          <w:b/>
        </w:rPr>
        <w:t xml:space="preserve"> </w:t>
      </w:r>
      <w:r>
        <w:rPr>
          <w:lang w:val="sr-Cyrl-CS"/>
        </w:rPr>
        <w:t>Основа за рад са омладинским организациј</w:t>
      </w:r>
      <w:r w:rsidR="0022782E">
        <w:rPr>
          <w:lang w:val="sr-Cyrl-CS"/>
        </w:rPr>
        <w:t>ама је д</w:t>
      </w:r>
      <w:r w:rsidR="00CB1775">
        <w:rPr>
          <w:lang w:val="sr-Cyrl-BA"/>
        </w:rPr>
        <w:t>окумент „</w:t>
      </w:r>
      <w:r>
        <w:rPr>
          <w:lang w:val="sr-Cyrl-BA"/>
        </w:rPr>
        <w:t>Омладинска пол</w:t>
      </w:r>
      <w:r w:rsidR="00C64662">
        <w:rPr>
          <w:lang w:val="sr-Cyrl-BA"/>
        </w:rPr>
        <w:t>итика Г</w:t>
      </w:r>
      <w:r w:rsidR="00CB1775">
        <w:rPr>
          <w:lang w:val="sr-Cyrl-BA"/>
        </w:rPr>
        <w:t>рада Бијељина“</w:t>
      </w:r>
      <w:r w:rsidR="0022782E">
        <w:rPr>
          <w:lang w:val="sr-Cyrl-BA"/>
        </w:rPr>
        <w:t xml:space="preserve"> усвојен </w:t>
      </w:r>
      <w:r>
        <w:rPr>
          <w:lang w:val="sr-Cyrl-BA"/>
        </w:rPr>
        <w:t xml:space="preserve"> 20</w:t>
      </w:r>
      <w:r w:rsidR="0095787A">
        <w:rPr>
          <w:lang w:val="sr-Latn-BA"/>
        </w:rPr>
        <w:t>23</w:t>
      </w:r>
      <w:r w:rsidR="00C64662">
        <w:rPr>
          <w:lang w:val="sr-Cyrl-BA"/>
        </w:rPr>
        <w:t>. године од стране Скупштине Г</w:t>
      </w:r>
      <w:r w:rsidR="0095787A">
        <w:rPr>
          <w:lang w:val="sr-Cyrl-BA"/>
        </w:rPr>
        <w:t>рада Бијељина за период од 2023</w:t>
      </w:r>
      <w:r w:rsidR="009F4D63">
        <w:rPr>
          <w:lang w:val="sr-Cyrl-BA"/>
        </w:rPr>
        <w:t>. до 20</w:t>
      </w:r>
      <w:r w:rsidR="0095787A">
        <w:t>28</w:t>
      </w:r>
      <w:r>
        <w:rPr>
          <w:lang w:val="sr-Cyrl-BA"/>
        </w:rPr>
        <w:t>. године.</w:t>
      </w:r>
      <w:r>
        <w:rPr>
          <w:lang w:val="sr-Cyrl-CS"/>
        </w:rPr>
        <w:t xml:space="preserve"> </w:t>
      </w:r>
    </w:p>
    <w:p w:rsidR="00694D40" w:rsidRDefault="00694D40" w:rsidP="006862EB">
      <w:pPr>
        <w:ind w:firstLine="709"/>
        <w:jc w:val="both"/>
        <w:rPr>
          <w:lang w:val="sr-Cyrl-CS"/>
        </w:rPr>
      </w:pPr>
    </w:p>
    <w:p w:rsidR="00694D40" w:rsidRDefault="00694D40" w:rsidP="006862EB">
      <w:pPr>
        <w:ind w:firstLine="709"/>
        <w:jc w:val="both"/>
        <w:rPr>
          <w:lang w:val="sr-Cyrl-CS"/>
        </w:rPr>
      </w:pPr>
    </w:p>
    <w:p w:rsidR="00D430C8" w:rsidRDefault="00D430C8">
      <w:pPr>
        <w:ind w:right="367"/>
        <w:rPr>
          <w:rFonts w:cs="Tahoma"/>
          <w:lang w:val="sr-Cyrl-CS"/>
        </w:rPr>
      </w:pPr>
    </w:p>
    <w:p w:rsidR="00D430C8" w:rsidRDefault="00D430C8">
      <w:pPr>
        <w:numPr>
          <w:ilvl w:val="0"/>
          <w:numId w:val="1"/>
        </w:numPr>
        <w:ind w:right="367"/>
        <w:jc w:val="both"/>
        <w:rPr>
          <w:rFonts w:cs="Tahoma"/>
          <w:b/>
          <w:lang w:val="sr-Cyrl-CS"/>
        </w:rPr>
      </w:pPr>
      <w:r>
        <w:rPr>
          <w:rFonts w:cs="Tahoma"/>
          <w:b/>
          <w:lang w:val="sr-Cyrl-CS"/>
        </w:rPr>
        <w:t>ОРГАНИЗОВАНОСТ И РАД ОРГАНИЗАЦИЈА И УДР</w:t>
      </w:r>
      <w:r>
        <w:rPr>
          <w:rFonts w:cs="Tahoma"/>
          <w:b/>
          <w:lang w:val="sr-Latn-CS"/>
        </w:rPr>
        <w:t>У</w:t>
      </w:r>
      <w:r>
        <w:rPr>
          <w:rFonts w:cs="Tahoma"/>
          <w:b/>
          <w:lang w:val="sr-Cyrl-CS"/>
        </w:rPr>
        <w:t>ЖЕЊА ИЗ ОБЛАС</w:t>
      </w:r>
      <w:r w:rsidR="0037643E">
        <w:rPr>
          <w:rFonts w:cs="Tahoma"/>
          <w:b/>
          <w:lang w:val="sr-Cyrl-CS"/>
        </w:rPr>
        <w:t xml:space="preserve">ТИ ОМЛАДИНСКОГ ОРГАНИЗОВАЊА </w:t>
      </w:r>
    </w:p>
    <w:p w:rsidR="00694D40" w:rsidRDefault="00694D40" w:rsidP="00694D40">
      <w:pPr>
        <w:ind w:left="1800" w:right="367"/>
        <w:jc w:val="both"/>
        <w:rPr>
          <w:rFonts w:cs="Tahoma"/>
          <w:b/>
          <w:lang w:val="sr-Cyrl-CS"/>
        </w:rPr>
      </w:pPr>
    </w:p>
    <w:p w:rsidR="00D430C8" w:rsidRDefault="00D430C8">
      <w:pPr>
        <w:ind w:left="540" w:right="367"/>
        <w:jc w:val="both"/>
        <w:rPr>
          <w:rFonts w:cs="Tahoma"/>
          <w:b/>
          <w:lang w:val="sr-Cyrl-CS"/>
        </w:rPr>
      </w:pPr>
    </w:p>
    <w:p w:rsidR="00D430C8" w:rsidRDefault="00D430C8">
      <w:pPr>
        <w:tabs>
          <w:tab w:val="left" w:pos="9630"/>
        </w:tabs>
        <w:ind w:left="180" w:right="7" w:firstLine="709"/>
        <w:jc w:val="both"/>
        <w:rPr>
          <w:lang w:val="sr-Cyrl-CS"/>
        </w:rPr>
      </w:pPr>
      <w:r>
        <w:rPr>
          <w:lang w:val="sr-Cyrl-CS"/>
        </w:rPr>
        <w:t xml:space="preserve">Све заинтересоване омладинске организације су уписане у </w:t>
      </w:r>
      <w:r w:rsidR="00424447">
        <w:rPr>
          <w:lang w:val="sr-Cyrl-CS"/>
        </w:rPr>
        <w:t>Омладински регистар</w:t>
      </w:r>
      <w:r>
        <w:rPr>
          <w:lang w:val="sr-Cyrl-CS"/>
        </w:rPr>
        <w:t xml:space="preserve"> </w:t>
      </w:r>
      <w:r w:rsidR="00424447">
        <w:rPr>
          <w:lang w:val="sr-Cyrl-CS"/>
        </w:rPr>
        <w:t xml:space="preserve">Града Бијељина </w:t>
      </w:r>
      <w:r>
        <w:rPr>
          <w:lang w:val="sr-Cyrl-CS"/>
        </w:rPr>
        <w:t xml:space="preserve">који води Одјељење за друштвене дјелатности и на тај начин стичу право да учествују на Јавном конкурсу за додјелу финансијских средстава из </w:t>
      </w:r>
      <w:r>
        <w:rPr>
          <w:lang w:val="ru-RU"/>
        </w:rPr>
        <w:t>б</w:t>
      </w:r>
      <w:r>
        <w:rPr>
          <w:lang w:val="sr-Cyrl-CS"/>
        </w:rPr>
        <w:t xml:space="preserve">уџета </w:t>
      </w:r>
      <w:r w:rsidR="00492AF2">
        <w:rPr>
          <w:lang w:val="sr-Cyrl-BA"/>
        </w:rPr>
        <w:t>Г</w:t>
      </w:r>
      <w:r>
        <w:rPr>
          <w:lang w:val="sr-Cyrl-BA"/>
        </w:rPr>
        <w:t>рада</w:t>
      </w:r>
      <w:r w:rsidR="00492AF2">
        <w:rPr>
          <w:lang w:val="sr-Cyrl-BA"/>
        </w:rPr>
        <w:t xml:space="preserve"> Бијељина</w:t>
      </w:r>
      <w:r>
        <w:rPr>
          <w:lang w:val="sr-Cyrl-CS"/>
        </w:rPr>
        <w:t xml:space="preserve"> ко</w:t>
      </w:r>
      <w:r w:rsidR="00D02239">
        <w:rPr>
          <w:lang w:val="sr-Cyrl-CS"/>
        </w:rPr>
        <w:t>ја су намијењена за пројекте удружења грађана</w:t>
      </w:r>
      <w:r>
        <w:rPr>
          <w:lang w:val="sr-Cyrl-CS"/>
        </w:rPr>
        <w:t>.</w:t>
      </w:r>
    </w:p>
    <w:p w:rsidR="00A0390E" w:rsidRPr="00A0390E" w:rsidRDefault="00D430C8" w:rsidP="00A0390E">
      <w:pPr>
        <w:tabs>
          <w:tab w:val="left" w:pos="9630"/>
        </w:tabs>
        <w:ind w:left="180" w:right="7"/>
        <w:jc w:val="both"/>
        <w:rPr>
          <w:rFonts w:cs="Tahoma"/>
        </w:rPr>
      </w:pPr>
      <w:r>
        <w:rPr>
          <w:rFonts w:cs="Tahoma"/>
          <w:lang w:val="sr-Cyrl-CS"/>
        </w:rPr>
        <w:t xml:space="preserve">У </w:t>
      </w:r>
      <w:r w:rsidR="00424447">
        <w:rPr>
          <w:rFonts w:cs="Tahoma"/>
          <w:lang w:val="sr-Cyrl-CS"/>
        </w:rPr>
        <w:t>Омладинск</w:t>
      </w:r>
      <w:r w:rsidR="00884FF0">
        <w:rPr>
          <w:rFonts w:cs="Tahoma"/>
          <w:lang w:val="sr-Cyrl-CS"/>
        </w:rPr>
        <w:t>ом регистру</w:t>
      </w:r>
      <w:r>
        <w:rPr>
          <w:rFonts w:cs="Tahoma"/>
          <w:lang w:val="sr-Cyrl-CS"/>
        </w:rPr>
        <w:t xml:space="preserve"> и других облика омладинског организовања </w:t>
      </w:r>
      <w:r w:rsidR="00D02239">
        <w:rPr>
          <w:rFonts w:cs="Tahoma"/>
          <w:lang w:val="sr-Cyrl-BA"/>
        </w:rPr>
        <w:t>Г</w:t>
      </w:r>
      <w:r>
        <w:rPr>
          <w:rFonts w:cs="Tahoma"/>
          <w:lang w:val="sr-Cyrl-BA"/>
        </w:rPr>
        <w:t xml:space="preserve">рада </w:t>
      </w:r>
      <w:r>
        <w:rPr>
          <w:rFonts w:cs="Tahoma"/>
          <w:lang w:val="sr-Cyrl-CS"/>
        </w:rPr>
        <w:t xml:space="preserve">Бијељина тренутно је уписано </w:t>
      </w:r>
      <w:r w:rsidR="005F6C9A">
        <w:rPr>
          <w:rFonts w:cs="Tahoma"/>
        </w:rPr>
        <w:t>2</w:t>
      </w:r>
      <w:r w:rsidR="008A7E34">
        <w:rPr>
          <w:rFonts w:cs="Tahoma"/>
        </w:rPr>
        <w:t>2</w:t>
      </w:r>
      <w:r>
        <w:rPr>
          <w:rFonts w:cs="Tahoma"/>
          <w:lang w:val="sr-Cyrl-BA"/>
        </w:rPr>
        <w:t xml:space="preserve"> </w:t>
      </w:r>
      <w:r w:rsidR="005F6C9A">
        <w:rPr>
          <w:rFonts w:cs="Tahoma"/>
          <w:lang w:val="sr-Cyrl-BA"/>
        </w:rPr>
        <w:t>омладинск</w:t>
      </w:r>
      <w:r w:rsidR="008A7E34">
        <w:rPr>
          <w:rFonts w:cs="Tahoma"/>
        </w:rPr>
        <w:t>е</w:t>
      </w:r>
      <w:r w:rsidR="00715C0A">
        <w:rPr>
          <w:rFonts w:cs="Tahoma"/>
          <w:lang w:val="sr-Cyrl-BA"/>
        </w:rPr>
        <w:t xml:space="preserve"> </w:t>
      </w:r>
      <w:r w:rsidR="008A7E34">
        <w:rPr>
          <w:rFonts w:cs="Tahoma"/>
          <w:lang w:val="sr-Cyrl-CS"/>
        </w:rPr>
        <w:t>организације</w:t>
      </w:r>
      <w:r>
        <w:rPr>
          <w:rFonts w:cs="Tahoma"/>
          <w:lang w:val="sr-Cyrl-CS"/>
        </w:rPr>
        <w:t>.</w:t>
      </w:r>
    </w:p>
    <w:p w:rsidR="00694D40" w:rsidRDefault="00694D40">
      <w:pPr>
        <w:tabs>
          <w:tab w:val="left" w:pos="9630"/>
        </w:tabs>
        <w:ind w:left="180" w:right="7"/>
        <w:jc w:val="both"/>
        <w:rPr>
          <w:rFonts w:cs="Tahoma"/>
          <w:lang w:val="sr-Cyrl-CS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3343"/>
        <w:gridCol w:w="2610"/>
        <w:gridCol w:w="2410"/>
      </w:tblGrid>
      <w:tr w:rsidR="009722AC" w:rsidRPr="005631C4" w:rsidTr="003D0653">
        <w:tc>
          <w:tcPr>
            <w:tcW w:w="9923" w:type="dxa"/>
            <w:gridSpan w:val="4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ОМЛАДИНСКЕ ОРГАНИЗАЦИЈЕ И ОРГАНИЗАЦИЈЕ ЗА РАД СА МЛАДИМА НА ПОДРУЧЈУ ГРАДА БИЈЕЉИНА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</w:rPr>
            </w:pPr>
            <w:proofErr w:type="spellStart"/>
            <w:r w:rsidRPr="005631C4">
              <w:rPr>
                <w:rFonts w:cs="Tahoma"/>
                <w:b/>
                <w:i/>
              </w:rPr>
              <w:t>Регистарски</w:t>
            </w:r>
            <w:proofErr w:type="spellEnd"/>
            <w:r w:rsidRPr="005631C4">
              <w:rPr>
                <w:rFonts w:cs="Tahoma"/>
                <w:b/>
                <w:i/>
              </w:rPr>
              <w:t xml:space="preserve"> </w:t>
            </w:r>
            <w:proofErr w:type="spellStart"/>
            <w:r w:rsidRPr="005631C4">
              <w:rPr>
                <w:rFonts w:cs="Tahoma"/>
                <w:b/>
                <w:i/>
              </w:rPr>
              <w:t>број</w:t>
            </w:r>
            <w:proofErr w:type="spellEnd"/>
            <w:r w:rsidRPr="005631C4">
              <w:rPr>
                <w:rFonts w:cs="Tahoma"/>
                <w:b/>
                <w:i/>
              </w:rPr>
              <w:t xml:space="preserve"> и </w:t>
            </w:r>
            <w:proofErr w:type="spellStart"/>
            <w:r w:rsidRPr="005631C4">
              <w:rPr>
                <w:rFonts w:cs="Tahoma"/>
                <w:b/>
                <w:i/>
              </w:rPr>
              <w:t>датум</w:t>
            </w:r>
            <w:proofErr w:type="spellEnd"/>
            <w:r w:rsidRPr="005631C4">
              <w:rPr>
                <w:rFonts w:cs="Tahoma"/>
                <w:b/>
                <w:i/>
              </w:rPr>
              <w:t xml:space="preserve"> </w:t>
            </w:r>
            <w:proofErr w:type="spellStart"/>
            <w:r w:rsidRPr="005631C4">
              <w:rPr>
                <w:rFonts w:cs="Tahoma"/>
                <w:b/>
                <w:i/>
              </w:rPr>
              <w:t>уписа</w:t>
            </w:r>
            <w:proofErr w:type="spellEnd"/>
          </w:p>
        </w:tc>
        <w:tc>
          <w:tcPr>
            <w:tcW w:w="3343" w:type="dxa"/>
          </w:tcPr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Назив омладинске организације</w:t>
            </w:r>
          </w:p>
        </w:tc>
        <w:tc>
          <w:tcPr>
            <w:tcW w:w="2610" w:type="dxa"/>
          </w:tcPr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Сједиште омладинске</w:t>
            </w:r>
          </w:p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организације</w:t>
            </w:r>
          </w:p>
        </w:tc>
        <w:tc>
          <w:tcPr>
            <w:tcW w:w="2410" w:type="dxa"/>
          </w:tcPr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Лице овлаштено</w:t>
            </w:r>
          </w:p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за заступање и</w:t>
            </w:r>
          </w:p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i/>
                <w:lang w:val="sr-Cyrl-CS"/>
              </w:rPr>
              <w:t>представљање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1.</w:t>
            </w:r>
          </w:p>
          <w:p w:rsidR="009722AC" w:rsidRPr="005631C4" w:rsidRDefault="009722A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15.05.2008.</w:t>
            </w:r>
          </w:p>
        </w:tc>
        <w:tc>
          <w:tcPr>
            <w:tcW w:w="3343" w:type="dxa"/>
          </w:tcPr>
          <w:p w:rsidR="009722AC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Омладински центар</w:t>
            </w:r>
          </w:p>
          <w:p w:rsidR="003B457D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 ОЦБ</w:t>
            </w:r>
          </w:p>
        </w:tc>
        <w:tc>
          <w:tcPr>
            <w:tcW w:w="2610" w:type="dxa"/>
          </w:tcPr>
          <w:p w:rsidR="009722AC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Јована Дучића</w:t>
            </w:r>
            <w:r w:rsidR="005B6DDB" w:rsidRPr="005631C4">
              <w:rPr>
                <w:rFonts w:cs="Tahoma"/>
                <w:lang w:val="sr-Cyrl-CS"/>
              </w:rPr>
              <w:t>,</w:t>
            </w:r>
          </w:p>
          <w:p w:rsidR="003B457D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Светлана Крстић</w:t>
            </w:r>
          </w:p>
          <w:p w:rsidR="003B457D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Игор Солаковић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2.</w:t>
            </w:r>
          </w:p>
          <w:p w:rsidR="0015743F" w:rsidRPr="005631C4" w:rsidRDefault="003B457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02</w:t>
            </w:r>
            <w:r w:rsidR="0015743F" w:rsidRPr="005631C4">
              <w:rPr>
                <w:rFonts w:cs="Tahoma"/>
                <w:lang w:val="sr-Cyrl-CS"/>
              </w:rPr>
              <w:t>.06.2008.</w:t>
            </w:r>
          </w:p>
        </w:tc>
        <w:tc>
          <w:tcPr>
            <w:tcW w:w="3343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Школа рукомета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Седмерац</w:t>
            </w:r>
          </w:p>
        </w:tc>
        <w:tc>
          <w:tcPr>
            <w:tcW w:w="26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Краља Петра I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proofErr w:type="spellStart"/>
            <w:r w:rsidRPr="005631C4">
              <w:rPr>
                <w:rFonts w:cs="Tahoma"/>
              </w:rPr>
              <w:t>Карађорђевића</w:t>
            </w:r>
            <w:proofErr w:type="spellEnd"/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Миодраг Ракић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3.</w:t>
            </w:r>
          </w:p>
          <w:p w:rsidR="0015743F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29.07.2008.</w:t>
            </w:r>
          </w:p>
        </w:tc>
        <w:tc>
          <w:tcPr>
            <w:tcW w:w="3343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Светосавска Омладинска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Заједница (СОЗ)</w:t>
            </w:r>
          </w:p>
        </w:tc>
        <w:tc>
          <w:tcPr>
            <w:tcW w:w="26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Светог Саве, 28.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Милица Тодоровић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Љубо Богдановић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4.</w:t>
            </w:r>
          </w:p>
          <w:p w:rsidR="0015743F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21.01.2009.</w:t>
            </w:r>
          </w:p>
        </w:tc>
        <w:tc>
          <w:tcPr>
            <w:tcW w:w="3343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Сцена Талија</w:t>
            </w:r>
          </w:p>
        </w:tc>
        <w:tc>
          <w:tcPr>
            <w:tcW w:w="2610" w:type="dxa"/>
          </w:tcPr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Живојина Мишића, 22. Бијељина</w:t>
            </w:r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Радан Вилотић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5.</w:t>
            </w:r>
          </w:p>
          <w:p w:rsidR="0015743F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04.05.2009.</w:t>
            </w:r>
          </w:p>
        </w:tc>
        <w:tc>
          <w:tcPr>
            <w:tcW w:w="3343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Центар за образовну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Технологију РС</w:t>
            </w:r>
          </w:p>
        </w:tc>
        <w:tc>
          <w:tcPr>
            <w:tcW w:w="26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27 марта, 139/14.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Игор Солаковић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6.</w:t>
            </w:r>
          </w:p>
          <w:p w:rsidR="0015743F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06.11.2009.</w:t>
            </w:r>
          </w:p>
        </w:tc>
        <w:tc>
          <w:tcPr>
            <w:tcW w:w="3343" w:type="dxa"/>
            <w:vAlign w:val="center"/>
          </w:tcPr>
          <w:p w:rsidR="009722AC" w:rsidRPr="005631C4" w:rsidRDefault="005B6DDB" w:rsidP="00C45C2C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Форум младих</w:t>
            </w:r>
          </w:p>
        </w:tc>
        <w:tc>
          <w:tcPr>
            <w:tcW w:w="26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Душана Барањина, 1.</w:t>
            </w:r>
          </w:p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</w:t>
            </w:r>
            <w:r w:rsidR="0060246C">
              <w:rPr>
                <w:rFonts w:cs="Tahoma"/>
                <w:lang w:val="sr-Cyrl-CS"/>
              </w:rPr>
              <w:t>и</w:t>
            </w:r>
            <w:r w:rsidRPr="005631C4">
              <w:rPr>
                <w:rFonts w:cs="Tahoma"/>
                <w:lang w:val="sr-Cyrl-CS"/>
              </w:rPr>
              <w:t>на</w:t>
            </w:r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Дејан Чабрило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7.</w:t>
            </w:r>
          </w:p>
          <w:p w:rsidR="0015743F" w:rsidRPr="005631C4" w:rsidRDefault="0015743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06.11.2009.</w:t>
            </w:r>
          </w:p>
        </w:tc>
        <w:tc>
          <w:tcPr>
            <w:tcW w:w="3343" w:type="dxa"/>
            <w:vAlign w:val="center"/>
          </w:tcPr>
          <w:p w:rsidR="009722AC" w:rsidRPr="005631C4" w:rsidRDefault="005B6DDB" w:rsidP="00C45C2C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„ УБУНТУ“</w:t>
            </w:r>
          </w:p>
        </w:tc>
        <w:tc>
          <w:tcPr>
            <w:tcW w:w="2610" w:type="dxa"/>
          </w:tcPr>
          <w:p w:rsidR="005B6DDB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Душана Барањина, 1.</w:t>
            </w:r>
          </w:p>
          <w:p w:rsidR="009722AC" w:rsidRPr="005631C4" w:rsidRDefault="0060246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</w:t>
            </w:r>
            <w:r w:rsidR="005B6DDB" w:rsidRPr="005631C4">
              <w:rPr>
                <w:rFonts w:cs="Tahoma"/>
                <w:lang w:val="sr-Cyrl-CS"/>
              </w:rPr>
              <w:t>љ</w:t>
            </w:r>
            <w:r>
              <w:rPr>
                <w:rFonts w:cs="Tahoma"/>
                <w:lang w:val="sr-Cyrl-CS"/>
              </w:rPr>
              <w:t>и</w:t>
            </w:r>
            <w:r w:rsidR="005B6DDB" w:rsidRPr="005631C4">
              <w:rPr>
                <w:rFonts w:cs="Tahoma"/>
                <w:lang w:val="sr-Cyrl-CS"/>
              </w:rPr>
              <w:t>на</w:t>
            </w:r>
          </w:p>
        </w:tc>
        <w:tc>
          <w:tcPr>
            <w:tcW w:w="2410" w:type="dxa"/>
          </w:tcPr>
          <w:p w:rsidR="009722AC" w:rsidRPr="005631C4" w:rsidRDefault="005B6DDB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Иван Петровић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lastRenderedPageBreak/>
              <w:t>8.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10.02.2010.</w:t>
            </w:r>
          </w:p>
        </w:tc>
        <w:tc>
          <w:tcPr>
            <w:tcW w:w="3343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Глас младих Европске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Бијељине</w:t>
            </w:r>
          </w:p>
        </w:tc>
        <w:tc>
          <w:tcPr>
            <w:tcW w:w="26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Незнаних Јунака, 3.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Срђан Абаџић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9.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30.03.2012.</w:t>
            </w:r>
          </w:p>
        </w:tc>
        <w:tc>
          <w:tcPr>
            <w:tcW w:w="3343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Српско-Руска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заједница</w:t>
            </w:r>
          </w:p>
        </w:tc>
        <w:tc>
          <w:tcPr>
            <w:tcW w:w="26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Рачанска, 84.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Митровић Предраг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10.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22.08.2012.</w:t>
            </w:r>
          </w:p>
        </w:tc>
        <w:tc>
          <w:tcPr>
            <w:tcW w:w="3343" w:type="dxa"/>
          </w:tcPr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Удружење заштитника природе и животиња „Еден“</w:t>
            </w:r>
          </w:p>
        </w:tc>
        <w:tc>
          <w:tcPr>
            <w:tcW w:w="26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Марка Миљанова, 73.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Икановић Саша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11.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18.06.2013.</w:t>
            </w:r>
          </w:p>
        </w:tc>
        <w:tc>
          <w:tcPr>
            <w:tcW w:w="3343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Центар за Омладинско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Предузетништво и запошљавање у РС</w:t>
            </w:r>
          </w:p>
        </w:tc>
        <w:tc>
          <w:tcPr>
            <w:tcW w:w="26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1.  Децембра, 1/9.</w:t>
            </w:r>
          </w:p>
          <w:p w:rsidR="006E522F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6E522F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Александар Милић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12.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14.08.2013.</w:t>
            </w:r>
          </w:p>
        </w:tc>
        <w:tc>
          <w:tcPr>
            <w:tcW w:w="3343" w:type="dxa"/>
          </w:tcPr>
          <w:p w:rsidR="009722AC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Омладински савјет</w:t>
            </w:r>
          </w:p>
          <w:p w:rsidR="00905FD7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Бијељина</w:t>
            </w:r>
          </w:p>
        </w:tc>
        <w:tc>
          <w:tcPr>
            <w:tcW w:w="2610" w:type="dxa"/>
          </w:tcPr>
          <w:p w:rsidR="009722AC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Патријарха Павла, 1.</w:t>
            </w:r>
          </w:p>
          <w:p w:rsidR="00905FD7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Горан Солаковић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13.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21.08.2013.</w:t>
            </w:r>
          </w:p>
        </w:tc>
        <w:tc>
          <w:tcPr>
            <w:tcW w:w="3343" w:type="dxa"/>
          </w:tcPr>
          <w:p w:rsidR="009722AC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Центар за Омладински развој</w:t>
            </w:r>
          </w:p>
          <w:p w:rsidR="00905FD7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„ПРОНИ“</w:t>
            </w:r>
          </w:p>
        </w:tc>
        <w:tc>
          <w:tcPr>
            <w:tcW w:w="2610" w:type="dxa"/>
          </w:tcPr>
          <w:p w:rsidR="009722AC" w:rsidRPr="005631C4" w:rsidRDefault="00905FD7" w:rsidP="00884FF0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Ивана Горана К. 6,</w:t>
            </w:r>
          </w:p>
          <w:p w:rsidR="00905FD7" w:rsidRPr="005631C4" w:rsidRDefault="00905FD7" w:rsidP="00884FF0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905FD7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Јасмина Јашаревић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14.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05.09.2013.</w:t>
            </w:r>
          </w:p>
        </w:tc>
        <w:tc>
          <w:tcPr>
            <w:tcW w:w="3343" w:type="dxa"/>
          </w:tcPr>
          <w:p w:rsidR="009722AC" w:rsidRPr="004C17CD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 w:rsidRPr="004C17CD">
              <w:rPr>
                <w:rFonts w:cs="Tahoma"/>
                <w:b/>
              </w:rPr>
              <w:t>Одред</w:t>
            </w:r>
            <w:proofErr w:type="spellEnd"/>
            <w:r w:rsidRPr="004C17CD">
              <w:rPr>
                <w:rFonts w:cs="Tahoma"/>
                <w:b/>
              </w:rPr>
              <w:t xml:space="preserve"> </w:t>
            </w:r>
            <w:proofErr w:type="spellStart"/>
            <w:r w:rsidRPr="004C17CD">
              <w:rPr>
                <w:rFonts w:cs="Tahoma"/>
                <w:b/>
              </w:rPr>
              <w:t>извиђача</w:t>
            </w:r>
            <w:proofErr w:type="spellEnd"/>
          </w:p>
          <w:p w:rsidR="004C17CD" w:rsidRPr="004C17CD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 w:rsidRPr="004C17CD">
              <w:rPr>
                <w:rFonts w:cs="Tahoma"/>
                <w:b/>
              </w:rPr>
              <w:t>Семберија</w:t>
            </w:r>
            <w:proofErr w:type="spellEnd"/>
          </w:p>
        </w:tc>
        <w:tc>
          <w:tcPr>
            <w:tcW w:w="2610" w:type="dxa"/>
          </w:tcPr>
          <w:p w:rsidR="004C17CD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Мајевичка, 174,</w:t>
            </w:r>
          </w:p>
          <w:p w:rsidR="004C17CD" w:rsidRPr="005631C4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Бијељ</w:t>
            </w:r>
            <w:r w:rsidR="0060246C">
              <w:rPr>
                <w:rFonts w:cs="Tahoma"/>
                <w:lang w:val="sr-Cyrl-CS"/>
              </w:rPr>
              <w:t>и</w:t>
            </w:r>
            <w:r>
              <w:rPr>
                <w:rFonts w:cs="Tahoma"/>
                <w:lang w:val="sr-Cyrl-CS"/>
              </w:rPr>
              <w:t>на</w:t>
            </w:r>
          </w:p>
        </w:tc>
        <w:tc>
          <w:tcPr>
            <w:tcW w:w="2410" w:type="dxa"/>
          </w:tcPr>
          <w:p w:rsidR="009722AC" w:rsidRPr="005631C4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Славко Божић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15.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19.11.2013.</w:t>
            </w:r>
          </w:p>
        </w:tc>
        <w:tc>
          <w:tcPr>
            <w:tcW w:w="3343" w:type="dxa"/>
          </w:tcPr>
          <w:p w:rsidR="0072597B" w:rsidRDefault="00D976FA" w:rsidP="00F11CEA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>
              <w:rPr>
                <w:rFonts w:cs="Tahoma"/>
                <w:b/>
              </w:rPr>
              <w:t>Удружење</w:t>
            </w:r>
            <w:proofErr w:type="spellEnd"/>
            <w:r w:rsidR="0072597B">
              <w:rPr>
                <w:rFonts w:cs="Tahoma"/>
                <w:b/>
              </w:rPr>
              <w:t xml:space="preserve">  </w:t>
            </w:r>
          </w:p>
          <w:p w:rsidR="009722AC" w:rsidRPr="004C17CD" w:rsidRDefault="004C17CD" w:rsidP="00F11CEA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4C17CD">
              <w:rPr>
                <w:rFonts w:cs="Tahoma"/>
                <w:b/>
                <w:lang w:val="sr-Cyrl-CS"/>
              </w:rPr>
              <w:t>Театар младих</w:t>
            </w:r>
          </w:p>
        </w:tc>
        <w:tc>
          <w:tcPr>
            <w:tcW w:w="2610" w:type="dxa"/>
          </w:tcPr>
          <w:p w:rsidR="009722AC" w:rsidRPr="004C17CD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4C17CD">
              <w:rPr>
                <w:rFonts w:cs="Tahoma"/>
                <w:lang w:val="sr-Cyrl-CS"/>
              </w:rPr>
              <w:t>Мајора Драгутина</w:t>
            </w:r>
          </w:p>
          <w:p w:rsidR="004C17CD" w:rsidRPr="004C17CD" w:rsidRDefault="00F46DF9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Гавриловића, 10/6</w:t>
            </w:r>
          </w:p>
        </w:tc>
        <w:tc>
          <w:tcPr>
            <w:tcW w:w="2410" w:type="dxa"/>
          </w:tcPr>
          <w:p w:rsidR="009722AC" w:rsidRPr="004C17CD" w:rsidRDefault="004C17C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4C17CD">
              <w:rPr>
                <w:rFonts w:cs="Tahoma"/>
                <w:lang w:val="sr-Cyrl-CS"/>
              </w:rPr>
              <w:t>Борис Секулић</w:t>
            </w:r>
          </w:p>
        </w:tc>
      </w:tr>
      <w:tr w:rsidR="009722AC" w:rsidRPr="005631C4" w:rsidTr="003D0653">
        <w:tc>
          <w:tcPr>
            <w:tcW w:w="1560" w:type="dxa"/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16.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12.04.2018.</w:t>
            </w:r>
          </w:p>
        </w:tc>
        <w:tc>
          <w:tcPr>
            <w:tcW w:w="3343" w:type="dxa"/>
          </w:tcPr>
          <w:p w:rsidR="009722AC" w:rsidRPr="00715C0A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715C0A">
              <w:rPr>
                <w:rFonts w:cs="Tahoma"/>
                <w:b/>
                <w:lang w:val="sr-Cyrl-CS"/>
              </w:rPr>
              <w:t>Сенат младих „Омоте“</w:t>
            </w:r>
          </w:p>
          <w:p w:rsidR="00715C0A" w:rsidRPr="00715C0A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715C0A">
              <w:rPr>
                <w:rFonts w:cs="Tahoma"/>
                <w:b/>
                <w:lang w:val="sr-Cyrl-CS"/>
              </w:rPr>
              <w:t>Бијељина</w:t>
            </w:r>
          </w:p>
        </w:tc>
        <w:tc>
          <w:tcPr>
            <w:tcW w:w="2610" w:type="dxa"/>
          </w:tcPr>
          <w:p w:rsidR="009722AC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Рачанска, 90,</w:t>
            </w:r>
          </w:p>
          <w:p w:rsidR="00715C0A" w:rsidRPr="005631C4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</w:tcPr>
          <w:p w:rsidR="009722AC" w:rsidRPr="005631C4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Ђорђе Мирковић</w:t>
            </w:r>
          </w:p>
        </w:tc>
      </w:tr>
      <w:tr w:rsidR="009722AC" w:rsidRPr="005631C4" w:rsidTr="003D0653">
        <w:tc>
          <w:tcPr>
            <w:tcW w:w="1560" w:type="dxa"/>
            <w:tcBorders>
              <w:right w:val="single" w:sz="4" w:space="0" w:color="auto"/>
            </w:tcBorders>
          </w:tcPr>
          <w:p w:rsidR="009722AC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17.</w:t>
            </w:r>
          </w:p>
          <w:p w:rsidR="00A116ED" w:rsidRPr="005631C4" w:rsidRDefault="00A116ED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12.04.2018.</w:t>
            </w:r>
          </w:p>
        </w:tc>
        <w:tc>
          <w:tcPr>
            <w:tcW w:w="3343" w:type="dxa"/>
            <w:tcBorders>
              <w:left w:val="single" w:sz="4" w:space="0" w:color="auto"/>
              <w:right w:val="single" w:sz="4" w:space="0" w:color="auto"/>
            </w:tcBorders>
          </w:tcPr>
          <w:p w:rsidR="009722AC" w:rsidRPr="00715C0A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715C0A">
              <w:rPr>
                <w:rFonts w:cs="Tahoma"/>
                <w:b/>
                <w:lang w:val="sr-Cyrl-CS"/>
              </w:rPr>
              <w:t>Организација за рад са</w:t>
            </w:r>
          </w:p>
          <w:p w:rsidR="00715C0A" w:rsidRPr="00715C0A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715C0A">
              <w:rPr>
                <w:rFonts w:cs="Tahoma"/>
                <w:b/>
                <w:lang w:val="sr-Cyrl-CS"/>
              </w:rPr>
              <w:t>Омладином „ПАНДА“</w:t>
            </w:r>
          </w:p>
        </w:tc>
        <w:tc>
          <w:tcPr>
            <w:tcW w:w="2610" w:type="dxa"/>
            <w:tcBorders>
              <w:left w:val="single" w:sz="4" w:space="0" w:color="auto"/>
              <w:right w:val="single" w:sz="4" w:space="0" w:color="auto"/>
            </w:tcBorders>
          </w:tcPr>
          <w:p w:rsidR="009722AC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Бањалучка, 24а,</w:t>
            </w:r>
          </w:p>
          <w:p w:rsidR="00715C0A" w:rsidRPr="005631C4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722AC" w:rsidRPr="005631C4" w:rsidRDefault="00715C0A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Обренко Миљковић</w:t>
            </w:r>
          </w:p>
        </w:tc>
      </w:tr>
      <w:tr w:rsidR="00597193" w:rsidTr="003D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1560" w:type="dxa"/>
            <w:tcBorders>
              <w:bottom w:val="single" w:sz="4" w:space="0" w:color="auto"/>
            </w:tcBorders>
          </w:tcPr>
          <w:p w:rsidR="00597193" w:rsidRDefault="00597193" w:rsidP="005D5ED1">
            <w:pPr>
              <w:widowControl/>
              <w:suppressAutoHyphens w:val="0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18.</w:t>
            </w:r>
          </w:p>
          <w:p w:rsidR="00597193" w:rsidRDefault="00597193" w:rsidP="005D5ED1">
            <w:pPr>
              <w:widowControl/>
              <w:suppressAutoHyphens w:val="0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28.05.2020.</w:t>
            </w:r>
          </w:p>
        </w:tc>
        <w:tc>
          <w:tcPr>
            <w:tcW w:w="3343" w:type="dxa"/>
            <w:tcBorders>
              <w:bottom w:val="single" w:sz="4" w:space="0" w:color="auto"/>
            </w:tcBorders>
          </w:tcPr>
          <w:p w:rsidR="00597193" w:rsidRPr="00597193" w:rsidRDefault="00597193" w:rsidP="005D5ED1">
            <w:pPr>
              <w:widowControl/>
              <w:suppressAutoHyphens w:val="0"/>
              <w:jc w:val="center"/>
              <w:rPr>
                <w:rFonts w:cs="Tahoma"/>
                <w:b/>
                <w:lang w:val="sr-Cyrl-CS"/>
              </w:rPr>
            </w:pPr>
            <w:r w:rsidRPr="00597193">
              <w:rPr>
                <w:rFonts w:cs="Tahoma"/>
                <w:b/>
                <w:lang w:val="sr-Cyrl-CS"/>
              </w:rPr>
              <w:t>Омладинска организација</w:t>
            </w:r>
          </w:p>
          <w:p w:rsidR="00597193" w:rsidRPr="00597193" w:rsidRDefault="0060246C" w:rsidP="005D5ED1">
            <w:pPr>
              <w:widowControl/>
              <w:suppressAutoHyphens w:val="0"/>
              <w:jc w:val="center"/>
              <w:rPr>
                <w:rFonts w:cs="Tahoma"/>
                <w:b/>
                <w:lang w:val="sr-Cyrl-CS"/>
              </w:rPr>
            </w:pPr>
            <w:r>
              <w:rPr>
                <w:rFonts w:cs="Tahoma"/>
                <w:b/>
                <w:lang w:val="sr-Cyrl-CS"/>
              </w:rPr>
              <w:t>„КИНЕСИС“ Бије</w:t>
            </w:r>
            <w:r w:rsidR="00597193" w:rsidRPr="00597193">
              <w:rPr>
                <w:rFonts w:cs="Tahoma"/>
                <w:b/>
                <w:lang w:val="sr-Cyrl-CS"/>
              </w:rPr>
              <w:t>љ</w:t>
            </w:r>
            <w:r>
              <w:rPr>
                <w:rFonts w:cs="Tahoma"/>
                <w:b/>
                <w:lang w:val="sr-Cyrl-CS"/>
              </w:rPr>
              <w:t>и</w:t>
            </w:r>
            <w:r w:rsidR="00597193" w:rsidRPr="00597193">
              <w:rPr>
                <w:rFonts w:cs="Tahoma"/>
                <w:b/>
                <w:lang w:val="sr-Cyrl-CS"/>
              </w:rPr>
              <w:t>на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597193" w:rsidRDefault="00597193" w:rsidP="005D5ED1">
            <w:pPr>
              <w:widowControl/>
              <w:suppressAutoHyphens w:val="0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Филипа Вишњића, 36/Л1-4, Бијељина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97193" w:rsidRDefault="00597193" w:rsidP="005D5ED1">
            <w:pPr>
              <w:widowControl/>
              <w:suppressAutoHyphens w:val="0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Давор Радојевић</w:t>
            </w:r>
          </w:p>
        </w:tc>
      </w:tr>
      <w:tr w:rsidR="005D5ED1" w:rsidTr="003D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35"/>
        </w:trPr>
        <w:tc>
          <w:tcPr>
            <w:tcW w:w="1560" w:type="dxa"/>
          </w:tcPr>
          <w:p w:rsidR="005D5ED1" w:rsidRPr="005D5ED1" w:rsidRDefault="005D5ED1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19.</w:t>
            </w:r>
          </w:p>
          <w:p w:rsidR="005D5ED1" w:rsidRPr="005D5ED1" w:rsidRDefault="00D90245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26.04.2021</w:t>
            </w:r>
            <w:r w:rsidR="005D5ED1">
              <w:rPr>
                <w:rFonts w:cs="Tahoma"/>
              </w:rPr>
              <w:t>.</w:t>
            </w:r>
          </w:p>
        </w:tc>
        <w:tc>
          <w:tcPr>
            <w:tcW w:w="3343" w:type="dxa"/>
          </w:tcPr>
          <w:p w:rsidR="005D5ED1" w:rsidRPr="005D5ED1" w:rsidRDefault="005D5ED1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 w:rsidRPr="005D5ED1">
              <w:rPr>
                <w:rFonts w:cs="Tahoma"/>
                <w:b/>
              </w:rPr>
              <w:t>Културно</w:t>
            </w:r>
            <w:proofErr w:type="spellEnd"/>
            <w:r w:rsidRPr="005D5ED1">
              <w:rPr>
                <w:rFonts w:cs="Tahoma"/>
                <w:b/>
              </w:rPr>
              <w:t xml:space="preserve"> </w:t>
            </w:r>
            <w:proofErr w:type="spellStart"/>
            <w:r w:rsidRPr="005D5ED1">
              <w:rPr>
                <w:rFonts w:cs="Tahoma"/>
                <w:b/>
              </w:rPr>
              <w:t>умјетничко</w:t>
            </w:r>
            <w:proofErr w:type="spellEnd"/>
            <w:r w:rsidRPr="005D5ED1">
              <w:rPr>
                <w:rFonts w:cs="Tahoma"/>
                <w:b/>
              </w:rPr>
              <w:t xml:space="preserve"> </w:t>
            </w:r>
            <w:proofErr w:type="spellStart"/>
            <w:r w:rsidRPr="005D5ED1">
              <w:rPr>
                <w:rFonts w:cs="Tahoma"/>
                <w:b/>
              </w:rPr>
              <w:t>спортско</w:t>
            </w:r>
            <w:proofErr w:type="spellEnd"/>
            <w:r w:rsidRPr="005D5ED1">
              <w:rPr>
                <w:rFonts w:cs="Tahoma"/>
                <w:b/>
              </w:rPr>
              <w:t xml:space="preserve"> </w:t>
            </w:r>
            <w:proofErr w:type="spellStart"/>
            <w:r w:rsidRPr="005D5ED1">
              <w:rPr>
                <w:rFonts w:cs="Tahoma"/>
                <w:b/>
              </w:rPr>
              <w:t>едукативно</w:t>
            </w:r>
            <w:proofErr w:type="spellEnd"/>
            <w:r w:rsidRPr="005D5ED1">
              <w:rPr>
                <w:rFonts w:cs="Tahoma"/>
                <w:b/>
              </w:rPr>
              <w:t xml:space="preserve"> </w:t>
            </w:r>
            <w:proofErr w:type="spellStart"/>
            <w:r w:rsidRPr="005D5ED1">
              <w:rPr>
                <w:rFonts w:cs="Tahoma"/>
                <w:b/>
              </w:rPr>
              <w:t>удружење</w:t>
            </w:r>
            <w:proofErr w:type="spellEnd"/>
            <w:r w:rsidRPr="005D5ED1">
              <w:rPr>
                <w:rFonts w:cs="Tahoma"/>
                <w:b/>
              </w:rPr>
              <w:t xml:space="preserve"> „</w:t>
            </w:r>
            <w:proofErr w:type="spellStart"/>
            <w:r w:rsidRPr="005D5ED1">
              <w:rPr>
                <w:rFonts w:cs="Tahoma"/>
                <w:b/>
              </w:rPr>
              <w:t>CooL</w:t>
            </w:r>
            <w:proofErr w:type="spellEnd"/>
            <w:r w:rsidRPr="005D5ED1">
              <w:rPr>
                <w:rFonts w:cs="Tahoma"/>
                <w:b/>
              </w:rPr>
              <w:t>“</w:t>
            </w:r>
          </w:p>
          <w:p w:rsidR="005D5ED1" w:rsidRDefault="005D5ED1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</w:p>
        </w:tc>
        <w:tc>
          <w:tcPr>
            <w:tcW w:w="2610" w:type="dxa"/>
          </w:tcPr>
          <w:p w:rsidR="00884FF0" w:rsidRDefault="00884FF0" w:rsidP="00884FF0">
            <w:pPr>
              <w:jc w:val="center"/>
              <w:rPr>
                <w:rFonts w:cs="Tahoma"/>
                <w:lang w:val="sr-Cyrl-BA"/>
              </w:rPr>
            </w:pPr>
          </w:p>
          <w:p w:rsidR="00884FF0" w:rsidRDefault="00884FF0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Софке Николић, 7,</w:t>
            </w:r>
          </w:p>
          <w:p w:rsidR="005D5ED1" w:rsidRDefault="00884FF0" w:rsidP="00884FF0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BA"/>
              </w:rPr>
              <w:t>Бијељина</w:t>
            </w:r>
          </w:p>
        </w:tc>
        <w:tc>
          <w:tcPr>
            <w:tcW w:w="2410" w:type="dxa"/>
          </w:tcPr>
          <w:p w:rsidR="005D5ED1" w:rsidRDefault="005D5ED1" w:rsidP="005D5ED1">
            <w:pPr>
              <w:widowControl/>
              <w:suppressAutoHyphens w:val="0"/>
              <w:rPr>
                <w:rFonts w:cs="Tahoma"/>
                <w:lang w:val="sr-Cyrl-CS"/>
              </w:rPr>
            </w:pPr>
          </w:p>
          <w:p w:rsidR="005D5ED1" w:rsidRDefault="005D5ED1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Нермин Зејниловић</w:t>
            </w:r>
          </w:p>
        </w:tc>
      </w:tr>
      <w:tr w:rsidR="00D90245" w:rsidTr="003D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0"/>
        </w:trPr>
        <w:tc>
          <w:tcPr>
            <w:tcW w:w="1560" w:type="dxa"/>
          </w:tcPr>
          <w:p w:rsidR="00D90245" w:rsidRDefault="00D90245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20.</w:t>
            </w:r>
          </w:p>
          <w:p w:rsidR="00D90245" w:rsidRPr="00D90245" w:rsidRDefault="00D90245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15.11.2021.</w:t>
            </w:r>
          </w:p>
        </w:tc>
        <w:tc>
          <w:tcPr>
            <w:tcW w:w="3343" w:type="dxa"/>
          </w:tcPr>
          <w:p w:rsidR="00D90245" w:rsidRPr="00D90245" w:rsidRDefault="00D90245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>
              <w:rPr>
                <w:rFonts w:cs="Tahoma"/>
                <w:b/>
              </w:rPr>
              <w:t>Омладинска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организација</w:t>
            </w:r>
            <w:proofErr w:type="spellEnd"/>
            <w:r>
              <w:rPr>
                <w:rFonts w:cs="Tahoma"/>
                <w:b/>
              </w:rPr>
              <w:t xml:space="preserve"> ,,</w:t>
            </w:r>
            <w:proofErr w:type="spellStart"/>
            <w:r>
              <w:rPr>
                <w:rFonts w:cs="Tahoma"/>
                <w:b/>
              </w:rPr>
              <w:t>Визија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младих</w:t>
            </w:r>
            <w:proofErr w:type="spellEnd"/>
            <w:r>
              <w:rPr>
                <w:rFonts w:cs="Tahoma"/>
                <w:b/>
              </w:rPr>
              <w:t>“</w:t>
            </w:r>
          </w:p>
        </w:tc>
        <w:tc>
          <w:tcPr>
            <w:tcW w:w="2610" w:type="dxa"/>
          </w:tcPr>
          <w:p w:rsidR="00D90245" w:rsidRDefault="00D90245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Семберских ратара 1Е, Бијељина</w:t>
            </w:r>
          </w:p>
        </w:tc>
        <w:tc>
          <w:tcPr>
            <w:tcW w:w="2410" w:type="dxa"/>
            <w:vAlign w:val="center"/>
          </w:tcPr>
          <w:p w:rsidR="00D90245" w:rsidRDefault="00D90245" w:rsidP="00D90245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Рада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Мићић</w:t>
            </w:r>
            <w:proofErr w:type="spellEnd"/>
          </w:p>
        </w:tc>
      </w:tr>
      <w:tr w:rsidR="00FA71BC" w:rsidTr="003D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0"/>
        </w:trPr>
        <w:tc>
          <w:tcPr>
            <w:tcW w:w="1560" w:type="dxa"/>
          </w:tcPr>
          <w:p w:rsid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Latn-BA"/>
              </w:rPr>
            </w:pPr>
            <w:r>
              <w:rPr>
                <w:rFonts w:cs="Tahoma"/>
                <w:lang w:val="sr-Latn-BA"/>
              </w:rPr>
              <w:t>21.</w:t>
            </w:r>
          </w:p>
          <w:p w:rsidR="00FA71BC" w:rsidRP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31.10.2022.</w:t>
            </w:r>
          </w:p>
        </w:tc>
        <w:tc>
          <w:tcPr>
            <w:tcW w:w="3343" w:type="dxa"/>
          </w:tcPr>
          <w:p w:rsid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>
              <w:rPr>
                <w:rFonts w:cs="Tahoma"/>
                <w:b/>
              </w:rPr>
              <w:t>Омладинска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организација</w:t>
            </w:r>
            <w:proofErr w:type="spellEnd"/>
          </w:p>
          <w:p w:rsid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„</w:t>
            </w:r>
            <w:proofErr w:type="spellStart"/>
            <w:r>
              <w:rPr>
                <w:rFonts w:cs="Tahoma"/>
                <w:b/>
              </w:rPr>
              <w:t>Срећица</w:t>
            </w:r>
            <w:proofErr w:type="spellEnd"/>
            <w:r>
              <w:rPr>
                <w:rFonts w:cs="Tahoma"/>
                <w:b/>
              </w:rPr>
              <w:t>“</w:t>
            </w:r>
          </w:p>
        </w:tc>
        <w:tc>
          <w:tcPr>
            <w:tcW w:w="2610" w:type="dxa"/>
          </w:tcPr>
          <w:p w:rsidR="00FA71BC" w:rsidRDefault="00FA71BC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Главна 20</w:t>
            </w:r>
          </w:p>
          <w:p w:rsidR="00FA71BC" w:rsidRDefault="00FA71BC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Бродац</w:t>
            </w:r>
          </w:p>
        </w:tc>
        <w:tc>
          <w:tcPr>
            <w:tcW w:w="2410" w:type="dxa"/>
            <w:vAlign w:val="center"/>
          </w:tcPr>
          <w:p w:rsidR="00FA71BC" w:rsidRDefault="00FA71BC" w:rsidP="00D90245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Драгица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Николић</w:t>
            </w:r>
            <w:proofErr w:type="spellEnd"/>
          </w:p>
        </w:tc>
      </w:tr>
      <w:tr w:rsidR="00FA71BC" w:rsidTr="003D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0"/>
        </w:trPr>
        <w:tc>
          <w:tcPr>
            <w:tcW w:w="1560" w:type="dxa"/>
          </w:tcPr>
          <w:p w:rsid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22.</w:t>
            </w:r>
          </w:p>
          <w:p w:rsidR="00FA71BC" w:rsidRP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r>
              <w:rPr>
                <w:rFonts w:cs="Tahoma"/>
              </w:rPr>
              <w:t>31.10.2022.</w:t>
            </w:r>
          </w:p>
        </w:tc>
        <w:tc>
          <w:tcPr>
            <w:tcW w:w="3343" w:type="dxa"/>
          </w:tcPr>
          <w:p w:rsid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>
              <w:rPr>
                <w:rFonts w:cs="Tahoma"/>
                <w:b/>
              </w:rPr>
              <w:t>Удруженје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студената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права</w:t>
            </w:r>
            <w:proofErr w:type="spellEnd"/>
          </w:p>
          <w:p w:rsidR="00FA71BC" w:rsidRPr="00FA71BC" w:rsidRDefault="00FA71BC" w:rsidP="005D5ED1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„</w:t>
            </w:r>
            <w:r>
              <w:rPr>
                <w:rFonts w:cs="Tahoma"/>
                <w:b/>
                <w:lang w:val="sr-Latn-BA"/>
              </w:rPr>
              <w:t>IUSTITIA“</w:t>
            </w:r>
          </w:p>
        </w:tc>
        <w:tc>
          <w:tcPr>
            <w:tcW w:w="2610" w:type="dxa"/>
          </w:tcPr>
          <w:p w:rsidR="00FA71BC" w:rsidRDefault="00FA71BC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Семберских ратара бб</w:t>
            </w:r>
          </w:p>
          <w:p w:rsidR="00FA71BC" w:rsidRDefault="00FA71BC" w:rsidP="00884FF0">
            <w:pPr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Бијељина</w:t>
            </w:r>
          </w:p>
        </w:tc>
        <w:tc>
          <w:tcPr>
            <w:tcW w:w="2410" w:type="dxa"/>
            <w:vAlign w:val="center"/>
          </w:tcPr>
          <w:p w:rsidR="00FA71BC" w:rsidRDefault="00FA71BC" w:rsidP="00D90245">
            <w:pPr>
              <w:tabs>
                <w:tab w:val="left" w:pos="9630"/>
              </w:tabs>
              <w:ind w:right="7"/>
              <w:jc w:val="center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Андрија</w:t>
            </w:r>
            <w:proofErr w:type="spellEnd"/>
            <w:r>
              <w:rPr>
                <w:rFonts w:cs="Tahoma"/>
              </w:rPr>
              <w:t xml:space="preserve"> </w:t>
            </w:r>
            <w:proofErr w:type="spellStart"/>
            <w:r>
              <w:rPr>
                <w:rFonts w:cs="Tahoma"/>
              </w:rPr>
              <w:t>Димитрић</w:t>
            </w:r>
            <w:proofErr w:type="spellEnd"/>
          </w:p>
        </w:tc>
      </w:tr>
    </w:tbl>
    <w:p w:rsidR="00A0390E" w:rsidRDefault="00A0390E" w:rsidP="005D5ED1">
      <w:pPr>
        <w:tabs>
          <w:tab w:val="left" w:pos="9630"/>
        </w:tabs>
        <w:ind w:right="7"/>
        <w:rPr>
          <w:rFonts w:cs="Tahoma"/>
        </w:rPr>
      </w:pPr>
    </w:p>
    <w:p w:rsidR="00A0390E" w:rsidRDefault="00A0390E" w:rsidP="005D5ED1">
      <w:pPr>
        <w:tabs>
          <w:tab w:val="left" w:pos="9630"/>
        </w:tabs>
        <w:ind w:right="7"/>
        <w:rPr>
          <w:rFonts w:cs="Tahoma"/>
        </w:rPr>
      </w:pPr>
    </w:p>
    <w:p w:rsidR="00A0390E" w:rsidRPr="005D5ED1" w:rsidRDefault="00A0390E" w:rsidP="005D5ED1">
      <w:pPr>
        <w:tabs>
          <w:tab w:val="left" w:pos="9630"/>
        </w:tabs>
        <w:ind w:right="7"/>
        <w:rPr>
          <w:rFonts w:cs="Tahoma"/>
        </w:rPr>
      </w:pPr>
    </w:p>
    <w:p w:rsidR="005D5ED1" w:rsidRPr="005D5ED1" w:rsidRDefault="005D5ED1" w:rsidP="00597193">
      <w:pPr>
        <w:tabs>
          <w:tab w:val="left" w:pos="9630"/>
        </w:tabs>
        <w:ind w:left="180" w:right="7"/>
        <w:jc w:val="center"/>
        <w:rPr>
          <w:rFonts w:cs="Tahoma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2975"/>
        <w:gridCol w:w="1986"/>
        <w:gridCol w:w="3402"/>
      </w:tblGrid>
      <w:tr w:rsidR="00D430C8" w:rsidRPr="00D430C8" w:rsidTr="003D0653">
        <w:trPr>
          <w:trHeight w:val="836"/>
        </w:trPr>
        <w:tc>
          <w:tcPr>
            <w:tcW w:w="9923" w:type="dxa"/>
            <w:gridSpan w:val="4"/>
            <w:tcBorders>
              <w:top w:val="single" w:sz="4" w:space="0" w:color="auto"/>
            </w:tcBorders>
          </w:tcPr>
          <w:p w:rsidR="00D430C8" w:rsidRPr="00D430C8" w:rsidRDefault="00D430C8" w:rsidP="00D430C8">
            <w:pPr>
              <w:jc w:val="center"/>
              <w:rPr>
                <w:b/>
                <w:lang w:val="sr-Cyrl-CS"/>
              </w:rPr>
            </w:pPr>
          </w:p>
          <w:p w:rsidR="00D430C8" w:rsidRPr="00A70CF7" w:rsidRDefault="0030694B" w:rsidP="0030694B">
            <w:pPr>
              <w:jc w:val="center"/>
              <w:rPr>
                <w:b/>
                <w:i/>
                <w:lang w:val="sr-Cyrl-CS"/>
              </w:rPr>
            </w:pPr>
            <w:r w:rsidRPr="00A70CF7">
              <w:rPr>
                <w:b/>
                <w:i/>
                <w:lang w:val="sr-Cyrl-CS"/>
              </w:rPr>
              <w:t>ОМЛАДИНСКЕ</w:t>
            </w:r>
            <w:r w:rsidR="00976205" w:rsidRPr="00A70CF7">
              <w:rPr>
                <w:b/>
                <w:i/>
                <w:lang w:val="sr-Cyrl-CS"/>
              </w:rPr>
              <w:t xml:space="preserve"> </w:t>
            </w:r>
            <w:r w:rsidR="002B65DE" w:rsidRPr="00A70CF7">
              <w:rPr>
                <w:b/>
                <w:i/>
                <w:lang w:val="sr-Cyrl-CS"/>
              </w:rPr>
              <w:t>О</w:t>
            </w:r>
            <w:r w:rsidR="002B65DE" w:rsidRPr="00A70CF7">
              <w:rPr>
                <w:b/>
                <w:i/>
              </w:rPr>
              <w:t>Р</w:t>
            </w:r>
            <w:r w:rsidRPr="00A70CF7">
              <w:rPr>
                <w:b/>
                <w:i/>
                <w:lang w:val="sr-Cyrl-CS"/>
              </w:rPr>
              <w:t>ГАНИЗАЦИЈЕ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КОЈЕ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СУ ФИНАНСИРАНЕ И</w:t>
            </w:r>
            <w:r w:rsidR="00DF3472">
              <w:rPr>
                <w:b/>
                <w:i/>
                <w:lang w:val="sr-Cyrl-CS"/>
              </w:rPr>
              <w:t>З БУЏЕТА 202</w:t>
            </w:r>
            <w:r w:rsidR="009A1F39">
              <w:rPr>
                <w:b/>
                <w:i/>
              </w:rPr>
              <w:t>5</w:t>
            </w:r>
            <w:r w:rsidRPr="00A70CF7">
              <w:rPr>
                <w:b/>
                <w:i/>
                <w:lang w:val="sr-Cyrl-CS"/>
              </w:rPr>
              <w:t>. ГОДИНЕ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НА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ПОДРУЧЈУ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ГРАДА</w:t>
            </w:r>
            <w:r w:rsidR="00D430C8" w:rsidRPr="00A70CF7">
              <w:rPr>
                <w:b/>
                <w:i/>
                <w:lang w:val="sr-Cyrl-CS"/>
              </w:rPr>
              <w:t xml:space="preserve"> </w:t>
            </w:r>
            <w:r w:rsidRPr="00A70CF7">
              <w:rPr>
                <w:b/>
                <w:i/>
                <w:lang w:val="sr-Cyrl-CS"/>
              </w:rPr>
              <w:t>БИЈЕЉИНА</w:t>
            </w:r>
          </w:p>
        </w:tc>
      </w:tr>
      <w:tr w:rsidR="00D430C8" w:rsidTr="003D0653">
        <w:trPr>
          <w:trHeight w:hRule="exact" w:val="820"/>
        </w:trPr>
        <w:tc>
          <w:tcPr>
            <w:tcW w:w="1560" w:type="dxa"/>
          </w:tcPr>
          <w:p w:rsidR="007776D3" w:rsidRDefault="007776D3" w:rsidP="00BB4247">
            <w:pPr>
              <w:jc w:val="center"/>
              <w:rPr>
                <w:rFonts w:cs="Tahoma"/>
                <w:b/>
                <w:i/>
                <w:lang w:val="sr-Cyrl-CS"/>
              </w:rPr>
            </w:pPr>
          </w:p>
          <w:p w:rsidR="00D430C8" w:rsidRPr="00BB4247" w:rsidRDefault="00BB4247" w:rsidP="00BB4247">
            <w:pPr>
              <w:jc w:val="center"/>
              <w:rPr>
                <w:i/>
                <w:lang w:val="sr-Cyrl-CS"/>
              </w:rPr>
            </w:pPr>
            <w:r w:rsidRPr="00BB4247">
              <w:rPr>
                <w:rFonts w:cs="Tahoma"/>
                <w:b/>
                <w:i/>
                <w:lang w:val="sr-Cyrl-CS"/>
              </w:rPr>
              <w:t>Ред. број</w:t>
            </w:r>
          </w:p>
        </w:tc>
        <w:tc>
          <w:tcPr>
            <w:tcW w:w="2975" w:type="dxa"/>
          </w:tcPr>
          <w:p w:rsidR="00D430C8" w:rsidRPr="00BB4247" w:rsidRDefault="00BB4247" w:rsidP="00BB4247">
            <w:pPr>
              <w:jc w:val="center"/>
              <w:rPr>
                <w:i/>
                <w:lang w:val="sr-Cyrl-CS"/>
              </w:rPr>
            </w:pPr>
            <w:r w:rsidRPr="00BB4247">
              <w:rPr>
                <w:rFonts w:cs="Tahoma"/>
                <w:b/>
                <w:i/>
                <w:lang w:val="sr-Cyrl-CS"/>
              </w:rPr>
              <w:t>Назив омладинске организације</w:t>
            </w:r>
          </w:p>
        </w:tc>
        <w:tc>
          <w:tcPr>
            <w:tcW w:w="1986" w:type="dxa"/>
          </w:tcPr>
          <w:p w:rsidR="00BB4247" w:rsidRPr="00BB4247" w:rsidRDefault="00BB4247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i/>
                <w:lang w:val="sr-Cyrl-CS"/>
              </w:rPr>
            </w:pPr>
            <w:r w:rsidRPr="00BB4247">
              <w:rPr>
                <w:rFonts w:cs="Tahoma"/>
                <w:b/>
                <w:i/>
                <w:lang w:val="sr-Cyrl-CS"/>
              </w:rPr>
              <w:t>Сједиште омладинске</w:t>
            </w:r>
          </w:p>
          <w:p w:rsidR="00D430C8" w:rsidRPr="00BB4247" w:rsidRDefault="00BB4247" w:rsidP="00BB4247">
            <w:pPr>
              <w:jc w:val="center"/>
              <w:rPr>
                <w:i/>
                <w:lang w:val="sr-Cyrl-CS"/>
              </w:rPr>
            </w:pPr>
            <w:r w:rsidRPr="00BB4247">
              <w:rPr>
                <w:rFonts w:cs="Tahoma"/>
                <w:b/>
                <w:i/>
                <w:lang w:val="sr-Cyrl-CS"/>
              </w:rPr>
              <w:t>организације</w:t>
            </w:r>
          </w:p>
        </w:tc>
        <w:tc>
          <w:tcPr>
            <w:tcW w:w="3402" w:type="dxa"/>
            <w:vAlign w:val="center"/>
          </w:tcPr>
          <w:p w:rsidR="00D430C8" w:rsidRPr="00BB4247" w:rsidRDefault="00BB4247" w:rsidP="00895E19">
            <w:pPr>
              <w:spacing w:line="480" w:lineRule="auto"/>
              <w:jc w:val="center"/>
              <w:rPr>
                <w:b/>
                <w:i/>
              </w:rPr>
            </w:pPr>
            <w:r w:rsidRPr="00BB4247">
              <w:rPr>
                <w:b/>
                <w:i/>
                <w:lang w:val="sr-Latn-BA"/>
              </w:rPr>
              <w:t>e-mail, adresa</w:t>
            </w:r>
          </w:p>
        </w:tc>
      </w:tr>
      <w:tr w:rsidR="00C0319B" w:rsidTr="003D0653">
        <w:trPr>
          <w:trHeight w:hRule="exact" w:val="820"/>
        </w:trPr>
        <w:tc>
          <w:tcPr>
            <w:tcW w:w="1560" w:type="dxa"/>
          </w:tcPr>
          <w:p w:rsidR="00C0319B" w:rsidRPr="00C0319B" w:rsidRDefault="00C0319B" w:rsidP="00BB4247">
            <w:pPr>
              <w:jc w:val="center"/>
              <w:rPr>
                <w:rFonts w:cs="Tahoma"/>
                <w:b/>
                <w:lang w:val="sr-Cyrl-CS"/>
              </w:rPr>
            </w:pPr>
            <w:r>
              <w:rPr>
                <w:rFonts w:cs="Tahoma"/>
                <w:b/>
                <w:lang w:val="sr-Cyrl-CS"/>
              </w:rPr>
              <w:t>1.</w:t>
            </w:r>
          </w:p>
        </w:tc>
        <w:tc>
          <w:tcPr>
            <w:tcW w:w="2975" w:type="dxa"/>
          </w:tcPr>
          <w:p w:rsidR="00CE09D7" w:rsidRPr="00CE09D7" w:rsidRDefault="00CE09D7" w:rsidP="00CE09D7">
            <w:pPr>
              <w:jc w:val="center"/>
              <w:rPr>
                <w:b/>
                <w:bCs/>
              </w:rPr>
            </w:pPr>
            <w:proofErr w:type="spellStart"/>
            <w:r w:rsidRPr="00CE09D7">
              <w:rPr>
                <w:b/>
                <w:bCs/>
              </w:rPr>
              <w:t>Омладинска</w:t>
            </w:r>
            <w:proofErr w:type="spellEnd"/>
            <w:r w:rsidRPr="00CE09D7">
              <w:rPr>
                <w:b/>
                <w:bCs/>
              </w:rPr>
              <w:t xml:space="preserve"> </w:t>
            </w:r>
            <w:proofErr w:type="spellStart"/>
            <w:r w:rsidRPr="00CE09D7">
              <w:rPr>
                <w:b/>
                <w:bCs/>
              </w:rPr>
              <w:t>организација</w:t>
            </w:r>
            <w:proofErr w:type="spellEnd"/>
            <w:r w:rsidRPr="00CE09D7">
              <w:rPr>
                <w:b/>
                <w:bCs/>
              </w:rPr>
              <w:t xml:space="preserve"> „</w:t>
            </w:r>
            <w:proofErr w:type="spellStart"/>
            <w:r w:rsidRPr="00CE09D7">
              <w:rPr>
                <w:b/>
                <w:bCs/>
              </w:rPr>
              <w:t>Искра</w:t>
            </w:r>
            <w:proofErr w:type="spellEnd"/>
            <w:r w:rsidRPr="00CE09D7">
              <w:rPr>
                <w:b/>
                <w:bCs/>
              </w:rPr>
              <w:t>“</w:t>
            </w:r>
          </w:p>
          <w:p w:rsidR="00C0319B" w:rsidRPr="00C0319B" w:rsidRDefault="00C0319B" w:rsidP="00BB4247">
            <w:pPr>
              <w:jc w:val="center"/>
              <w:rPr>
                <w:rFonts w:cs="Tahoma"/>
                <w:b/>
                <w:lang w:val="sr-Cyrl-CS"/>
              </w:rPr>
            </w:pPr>
          </w:p>
        </w:tc>
        <w:tc>
          <w:tcPr>
            <w:tcW w:w="1986" w:type="dxa"/>
          </w:tcPr>
          <w:p w:rsidR="00C0319B" w:rsidRPr="00E925AB" w:rsidRDefault="00E925AB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Војводе Петра Бојовића 93</w:t>
            </w:r>
          </w:p>
          <w:p w:rsidR="00C0319B" w:rsidRPr="00C0319B" w:rsidRDefault="00C0319B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3402" w:type="dxa"/>
            <w:vAlign w:val="center"/>
          </w:tcPr>
          <w:p w:rsidR="00C0319B" w:rsidRPr="00C0319B" w:rsidRDefault="009A1F39" w:rsidP="00895E19">
            <w:pPr>
              <w:spacing w:line="480" w:lineRule="auto"/>
              <w:jc w:val="center"/>
            </w:pPr>
            <w:r>
              <w:t>organizacijaiskra</w:t>
            </w:r>
            <w:r w:rsidR="00C0319B">
              <w:t>@gmail.com</w:t>
            </w:r>
          </w:p>
        </w:tc>
      </w:tr>
      <w:tr w:rsidR="00040E5D" w:rsidTr="003D0653">
        <w:trPr>
          <w:trHeight w:hRule="exact" w:val="820"/>
        </w:trPr>
        <w:tc>
          <w:tcPr>
            <w:tcW w:w="1560" w:type="dxa"/>
          </w:tcPr>
          <w:p w:rsidR="00040E5D" w:rsidRDefault="00040E5D" w:rsidP="00BB4247">
            <w:pPr>
              <w:jc w:val="center"/>
              <w:rPr>
                <w:rFonts w:cs="Tahoma"/>
                <w:b/>
                <w:lang w:val="sr-Cyrl-CS"/>
              </w:rPr>
            </w:pPr>
            <w:r>
              <w:rPr>
                <w:rFonts w:cs="Tahoma"/>
                <w:b/>
                <w:lang w:val="sr-Cyrl-CS"/>
              </w:rPr>
              <w:lastRenderedPageBreak/>
              <w:t>2.</w:t>
            </w:r>
          </w:p>
        </w:tc>
        <w:tc>
          <w:tcPr>
            <w:tcW w:w="2975" w:type="dxa"/>
          </w:tcPr>
          <w:p w:rsidR="00040E5D" w:rsidRPr="009A1F39" w:rsidRDefault="009A1F39" w:rsidP="00BB4247">
            <w:pPr>
              <w:jc w:val="center"/>
              <w:rPr>
                <w:rFonts w:cs="Tahoma"/>
                <w:b/>
                <w:bCs/>
                <w:lang w:val="sr-Cyrl-CS"/>
              </w:rPr>
            </w:pPr>
            <w:proofErr w:type="spellStart"/>
            <w:r w:rsidRPr="009A1F39">
              <w:rPr>
                <w:b/>
                <w:bCs/>
              </w:rPr>
              <w:t>Организација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за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рад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са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омладином</w:t>
            </w:r>
            <w:proofErr w:type="spellEnd"/>
            <w:r w:rsidRPr="009A1F39">
              <w:rPr>
                <w:b/>
                <w:bCs/>
              </w:rPr>
              <w:t xml:space="preserve"> „</w:t>
            </w:r>
            <w:proofErr w:type="spellStart"/>
            <w:r w:rsidRPr="009A1F39">
              <w:rPr>
                <w:b/>
                <w:bCs/>
              </w:rPr>
              <w:t>Панда</w:t>
            </w:r>
            <w:proofErr w:type="spellEnd"/>
            <w:r w:rsidRPr="009A1F39">
              <w:rPr>
                <w:b/>
                <w:bCs/>
              </w:rPr>
              <w:t>“</w:t>
            </w:r>
          </w:p>
        </w:tc>
        <w:tc>
          <w:tcPr>
            <w:tcW w:w="1986" w:type="dxa"/>
          </w:tcPr>
          <w:p w:rsidR="00040E5D" w:rsidRDefault="002C07F2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Бањалучка 24 а</w:t>
            </w:r>
          </w:p>
          <w:p w:rsidR="002C07F2" w:rsidRPr="002C07F2" w:rsidRDefault="002C07F2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/>
              </w:rPr>
            </w:pPr>
            <w:r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3402" w:type="dxa"/>
            <w:vAlign w:val="center"/>
          </w:tcPr>
          <w:p w:rsidR="00040E5D" w:rsidRPr="00040E5D" w:rsidRDefault="002C07F2" w:rsidP="00895E19">
            <w:pPr>
              <w:spacing w:line="480" w:lineRule="auto"/>
              <w:jc w:val="center"/>
            </w:pPr>
            <w:r>
              <w:t>obrenkom</w:t>
            </w:r>
            <w:r w:rsidR="00040E5D">
              <w:t>@</w:t>
            </w:r>
            <w:r>
              <w:t>hot</w:t>
            </w:r>
            <w:r w:rsidR="00040E5D">
              <w:t>mail.com</w:t>
            </w:r>
          </w:p>
        </w:tc>
      </w:tr>
      <w:tr w:rsidR="006C0ACF" w:rsidTr="003D0653">
        <w:trPr>
          <w:trHeight w:hRule="exact" w:val="820"/>
        </w:trPr>
        <w:tc>
          <w:tcPr>
            <w:tcW w:w="1560" w:type="dxa"/>
          </w:tcPr>
          <w:p w:rsidR="006C0ACF" w:rsidRDefault="006C0ACF" w:rsidP="00BB4247">
            <w:pPr>
              <w:jc w:val="center"/>
              <w:rPr>
                <w:rFonts w:cs="Tahoma"/>
                <w:b/>
                <w:lang w:val="sr-Cyrl-CS"/>
              </w:rPr>
            </w:pPr>
            <w:r>
              <w:rPr>
                <w:rFonts w:cs="Tahoma"/>
                <w:b/>
                <w:lang w:val="sr-Cyrl-CS"/>
              </w:rPr>
              <w:t>3.</w:t>
            </w:r>
          </w:p>
        </w:tc>
        <w:tc>
          <w:tcPr>
            <w:tcW w:w="2975" w:type="dxa"/>
          </w:tcPr>
          <w:p w:rsidR="006C0ACF" w:rsidRPr="009A1F39" w:rsidRDefault="009A1F39" w:rsidP="00BB4247">
            <w:pPr>
              <w:jc w:val="center"/>
              <w:rPr>
                <w:rFonts w:cs="Tahoma"/>
                <w:b/>
                <w:bCs/>
                <w:lang w:val="sr-Cyrl-CS"/>
              </w:rPr>
            </w:pPr>
            <w:proofErr w:type="spellStart"/>
            <w:r w:rsidRPr="009A1F39">
              <w:rPr>
                <w:b/>
                <w:bCs/>
              </w:rPr>
              <w:t>Омладинска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организација</w:t>
            </w:r>
            <w:proofErr w:type="spellEnd"/>
            <w:r w:rsidRPr="009A1F39">
              <w:rPr>
                <w:b/>
                <w:bCs/>
              </w:rPr>
              <w:t xml:space="preserve"> „</w:t>
            </w:r>
            <w:proofErr w:type="spellStart"/>
            <w:r w:rsidRPr="009A1F39">
              <w:rPr>
                <w:b/>
                <w:bCs/>
              </w:rPr>
              <w:t>Кинесис</w:t>
            </w:r>
            <w:proofErr w:type="spellEnd"/>
            <w:r w:rsidRPr="009A1F39">
              <w:rPr>
                <w:b/>
                <w:bCs/>
              </w:rPr>
              <w:t>“</w:t>
            </w:r>
          </w:p>
        </w:tc>
        <w:tc>
          <w:tcPr>
            <w:tcW w:w="1986" w:type="dxa"/>
          </w:tcPr>
          <w:p w:rsidR="006C0ACF" w:rsidRPr="0022605A" w:rsidRDefault="0022605A" w:rsidP="00BB4247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/>
              </w:rPr>
            </w:pPr>
            <w:r>
              <w:rPr>
                <w:rFonts w:cs="Tahoma"/>
                <w:lang/>
              </w:rPr>
              <w:t>Милешевска 1/1 Бијељина</w:t>
            </w:r>
          </w:p>
        </w:tc>
        <w:tc>
          <w:tcPr>
            <w:tcW w:w="3402" w:type="dxa"/>
            <w:vAlign w:val="center"/>
          </w:tcPr>
          <w:p w:rsidR="006C0ACF" w:rsidRPr="006C0ACF" w:rsidRDefault="0022605A" w:rsidP="00895E19">
            <w:pPr>
              <w:spacing w:line="480" w:lineRule="auto"/>
              <w:jc w:val="center"/>
            </w:pPr>
            <w:r w:rsidRPr="0022605A">
              <w:t>radojevicdavor@gmail.com</w:t>
            </w:r>
          </w:p>
        </w:tc>
      </w:tr>
      <w:tr w:rsidR="006B212F" w:rsidTr="003D0653">
        <w:trPr>
          <w:trHeight w:hRule="exact" w:val="820"/>
        </w:trPr>
        <w:tc>
          <w:tcPr>
            <w:tcW w:w="1560" w:type="dxa"/>
          </w:tcPr>
          <w:p w:rsidR="006B212F" w:rsidRPr="006B212F" w:rsidRDefault="006B212F" w:rsidP="00D24D20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4.</w:t>
            </w:r>
          </w:p>
        </w:tc>
        <w:tc>
          <w:tcPr>
            <w:tcW w:w="2975" w:type="dxa"/>
          </w:tcPr>
          <w:p w:rsidR="006B212F" w:rsidRPr="005631C4" w:rsidRDefault="006B212F" w:rsidP="00D24D20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Глас младих Европске</w:t>
            </w:r>
          </w:p>
          <w:p w:rsidR="006B212F" w:rsidRPr="005631C4" w:rsidRDefault="006B212F" w:rsidP="00D24D20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 w:rsidRPr="005631C4">
              <w:rPr>
                <w:rFonts w:cs="Tahoma"/>
                <w:b/>
                <w:lang w:val="sr-Cyrl-CS"/>
              </w:rPr>
              <w:t>Бијељине</w:t>
            </w:r>
          </w:p>
        </w:tc>
        <w:tc>
          <w:tcPr>
            <w:tcW w:w="1986" w:type="dxa"/>
          </w:tcPr>
          <w:p w:rsidR="006B212F" w:rsidRPr="005631C4" w:rsidRDefault="006B212F" w:rsidP="00D24D20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Незнаних Јунака, 3.</w:t>
            </w:r>
          </w:p>
          <w:p w:rsidR="006B212F" w:rsidRPr="005631C4" w:rsidRDefault="006B212F" w:rsidP="00D24D20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 w:rsidRPr="005631C4"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3402" w:type="dxa"/>
            <w:vAlign w:val="center"/>
          </w:tcPr>
          <w:p w:rsidR="006B212F" w:rsidRPr="00924294" w:rsidRDefault="006B212F" w:rsidP="00D24D20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ug_galeb@hotmail.com</w:t>
            </w:r>
          </w:p>
        </w:tc>
      </w:tr>
      <w:tr w:rsidR="00D430C8" w:rsidRPr="00D430C8" w:rsidTr="003D0653">
        <w:trPr>
          <w:trHeight w:val="853"/>
        </w:trPr>
        <w:tc>
          <w:tcPr>
            <w:tcW w:w="1560" w:type="dxa"/>
          </w:tcPr>
          <w:p w:rsidR="00D430C8" w:rsidRPr="004A7FA5" w:rsidRDefault="00295081" w:rsidP="006862E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5</w:t>
            </w:r>
            <w:r w:rsidR="00895E19">
              <w:rPr>
                <w:rFonts w:cs="Tahoma"/>
                <w:b/>
              </w:rPr>
              <w:t>.</w:t>
            </w:r>
          </w:p>
        </w:tc>
        <w:tc>
          <w:tcPr>
            <w:tcW w:w="2975" w:type="dxa"/>
          </w:tcPr>
          <w:p w:rsidR="00D430C8" w:rsidRPr="00557525" w:rsidRDefault="00895E19" w:rsidP="00BB4247">
            <w:pPr>
              <w:jc w:val="center"/>
              <w:rPr>
                <w:rFonts w:cs="Tahoma"/>
                <w:b/>
              </w:rPr>
            </w:pPr>
            <w:proofErr w:type="spellStart"/>
            <w:r w:rsidRPr="00557525">
              <w:rPr>
                <w:rFonts w:cs="Tahoma"/>
                <w:b/>
              </w:rPr>
              <w:t>Стручно</w:t>
            </w:r>
            <w:proofErr w:type="spellEnd"/>
            <w:r w:rsidRPr="00557525">
              <w:rPr>
                <w:rFonts w:cs="Tahoma"/>
                <w:b/>
              </w:rPr>
              <w:t xml:space="preserve"> и </w:t>
            </w:r>
            <w:proofErr w:type="spellStart"/>
            <w:r w:rsidRPr="00557525">
              <w:rPr>
                <w:rFonts w:cs="Tahoma"/>
                <w:b/>
              </w:rPr>
              <w:t>научно</w:t>
            </w:r>
            <w:proofErr w:type="spellEnd"/>
            <w:r w:rsidRPr="00557525">
              <w:rPr>
                <w:rFonts w:cs="Tahoma"/>
                <w:b/>
              </w:rPr>
              <w:t xml:space="preserve"> </w:t>
            </w:r>
            <w:proofErr w:type="spellStart"/>
            <w:r w:rsidRPr="00557525">
              <w:rPr>
                <w:rFonts w:cs="Tahoma"/>
                <w:b/>
              </w:rPr>
              <w:t>удружење</w:t>
            </w:r>
            <w:proofErr w:type="spellEnd"/>
            <w:r w:rsidRPr="00557525">
              <w:rPr>
                <w:rFonts w:cs="Tahoma"/>
                <w:b/>
              </w:rPr>
              <w:t xml:space="preserve"> ,,</w:t>
            </w:r>
            <w:proofErr w:type="spellStart"/>
            <w:r w:rsidRPr="00557525">
              <w:rPr>
                <w:rFonts w:cs="Tahoma"/>
                <w:b/>
              </w:rPr>
              <w:t>Центар</w:t>
            </w:r>
            <w:proofErr w:type="spellEnd"/>
            <w:r w:rsidRPr="00557525">
              <w:rPr>
                <w:rFonts w:cs="Tahoma"/>
                <w:b/>
              </w:rPr>
              <w:t xml:space="preserve"> </w:t>
            </w:r>
            <w:proofErr w:type="spellStart"/>
            <w:r w:rsidRPr="00557525">
              <w:rPr>
                <w:rFonts w:cs="Tahoma"/>
                <w:b/>
              </w:rPr>
              <w:t>за</w:t>
            </w:r>
            <w:proofErr w:type="spellEnd"/>
            <w:r w:rsidRPr="00557525">
              <w:rPr>
                <w:rFonts w:cs="Tahoma"/>
                <w:b/>
              </w:rPr>
              <w:t xml:space="preserve"> </w:t>
            </w:r>
            <w:proofErr w:type="spellStart"/>
            <w:r w:rsidRPr="00557525">
              <w:rPr>
                <w:rFonts w:cs="Tahoma"/>
                <w:b/>
              </w:rPr>
              <w:t>образовну</w:t>
            </w:r>
            <w:proofErr w:type="spellEnd"/>
            <w:r w:rsidRPr="00557525">
              <w:rPr>
                <w:rFonts w:cs="Tahoma"/>
                <w:b/>
              </w:rPr>
              <w:t xml:space="preserve"> </w:t>
            </w:r>
            <w:proofErr w:type="spellStart"/>
            <w:r w:rsidRPr="00557525">
              <w:rPr>
                <w:rFonts w:cs="Tahoma"/>
                <w:b/>
              </w:rPr>
              <w:t>технологију</w:t>
            </w:r>
            <w:proofErr w:type="spellEnd"/>
            <w:r w:rsidRPr="00557525">
              <w:rPr>
                <w:rFonts w:cs="Tahoma"/>
                <w:b/>
              </w:rPr>
              <w:t xml:space="preserve"> РС”</w:t>
            </w:r>
          </w:p>
        </w:tc>
        <w:tc>
          <w:tcPr>
            <w:tcW w:w="1986" w:type="dxa"/>
            <w:vAlign w:val="center"/>
          </w:tcPr>
          <w:p w:rsidR="008B4478" w:rsidRDefault="0028242E" w:rsidP="00895E19">
            <w:pPr>
              <w:jc w:val="center"/>
              <w:rPr>
                <w:rFonts w:cs="Tahoma"/>
                <w:bCs/>
                <w:lang w:val="sr-Cyrl-BA"/>
              </w:rPr>
            </w:pPr>
            <w:r>
              <w:rPr>
                <w:rFonts w:cs="Tahoma"/>
                <w:bCs/>
                <w:lang w:val="sr-Cyrl-BA"/>
              </w:rPr>
              <w:t>Светог Саве 26</w:t>
            </w:r>
          </w:p>
          <w:p w:rsidR="0028242E" w:rsidRPr="0028242E" w:rsidRDefault="0028242E" w:rsidP="00895E19">
            <w:pPr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  <w:lang w:val="sr-Cyrl-BA"/>
              </w:rPr>
              <w:t>Бијељина</w:t>
            </w:r>
          </w:p>
        </w:tc>
        <w:tc>
          <w:tcPr>
            <w:tcW w:w="3402" w:type="dxa"/>
            <w:vAlign w:val="center"/>
          </w:tcPr>
          <w:p w:rsidR="00D430C8" w:rsidRPr="008B4478" w:rsidRDefault="0028242E" w:rsidP="00895E19">
            <w:pPr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cenot.rs</w:t>
            </w:r>
            <w:r w:rsidR="008B4478">
              <w:rPr>
                <w:rFonts w:cs="Tahoma"/>
                <w:bCs/>
              </w:rPr>
              <w:t>@gmail.com</w:t>
            </w:r>
          </w:p>
        </w:tc>
      </w:tr>
      <w:tr w:rsidR="00557525" w:rsidRPr="00D430C8" w:rsidTr="003D0653">
        <w:trPr>
          <w:trHeight w:val="559"/>
        </w:trPr>
        <w:tc>
          <w:tcPr>
            <w:tcW w:w="1560" w:type="dxa"/>
          </w:tcPr>
          <w:p w:rsidR="00557525" w:rsidRDefault="008B4478" w:rsidP="006862E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6</w:t>
            </w:r>
            <w:r w:rsidR="00557525">
              <w:rPr>
                <w:rFonts w:cs="Tahoma"/>
                <w:b/>
              </w:rPr>
              <w:t>.</w:t>
            </w:r>
          </w:p>
        </w:tc>
        <w:tc>
          <w:tcPr>
            <w:tcW w:w="2975" w:type="dxa"/>
          </w:tcPr>
          <w:p w:rsidR="00557525" w:rsidRPr="009A1F39" w:rsidRDefault="009A1F39" w:rsidP="00557525">
            <w:pPr>
              <w:widowControl/>
              <w:suppressAutoHyphens w:val="0"/>
              <w:jc w:val="center"/>
              <w:rPr>
                <w:rFonts w:cs="Tahoma"/>
                <w:b/>
                <w:bCs/>
                <w:lang w:val="sr-Cyrl-CS"/>
              </w:rPr>
            </w:pPr>
            <w:proofErr w:type="spellStart"/>
            <w:r w:rsidRPr="009A1F39">
              <w:rPr>
                <w:b/>
                <w:bCs/>
              </w:rPr>
              <w:t>Центар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за</w:t>
            </w:r>
            <w:proofErr w:type="spellEnd"/>
            <w:r w:rsidRPr="009A1F39">
              <w:rPr>
                <w:b/>
                <w:bCs/>
              </w:rPr>
              <w:t xml:space="preserve"> </w:t>
            </w:r>
            <w:proofErr w:type="spellStart"/>
            <w:r w:rsidRPr="009A1F39">
              <w:rPr>
                <w:b/>
                <w:bCs/>
              </w:rPr>
              <w:t>едукацију</w:t>
            </w:r>
            <w:proofErr w:type="spellEnd"/>
            <w:r w:rsidRPr="009A1F39">
              <w:rPr>
                <w:b/>
                <w:bCs/>
              </w:rPr>
              <w:t xml:space="preserve"> и </w:t>
            </w:r>
            <w:proofErr w:type="spellStart"/>
            <w:r w:rsidRPr="009A1F39">
              <w:rPr>
                <w:b/>
                <w:bCs/>
              </w:rPr>
              <w:t>истраживање</w:t>
            </w:r>
            <w:proofErr w:type="spellEnd"/>
            <w:r w:rsidRPr="009A1F39">
              <w:rPr>
                <w:b/>
                <w:bCs/>
              </w:rPr>
              <w:t xml:space="preserve"> „ЦЕР“</w:t>
            </w:r>
          </w:p>
        </w:tc>
        <w:tc>
          <w:tcPr>
            <w:tcW w:w="1986" w:type="dxa"/>
          </w:tcPr>
          <w:p w:rsidR="00557525" w:rsidRDefault="0028242E" w:rsidP="00557525">
            <w:pPr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Гаврила Принципа 69 Бијељина</w:t>
            </w:r>
          </w:p>
        </w:tc>
        <w:tc>
          <w:tcPr>
            <w:tcW w:w="3402" w:type="dxa"/>
            <w:vAlign w:val="center"/>
          </w:tcPr>
          <w:p w:rsidR="00557525" w:rsidRPr="0028242E" w:rsidRDefault="0028242E" w:rsidP="00B84B27">
            <w:pPr>
              <w:jc w:val="center"/>
              <w:rPr>
                <w:rFonts w:cs="Tahoma"/>
                <w:lang/>
              </w:rPr>
            </w:pPr>
            <w:r>
              <w:rPr>
                <w:rFonts w:cs="Tahoma"/>
              </w:rPr>
              <w:t>office@cerbih.com</w:t>
            </w:r>
          </w:p>
        </w:tc>
      </w:tr>
      <w:tr w:rsidR="00557525" w:rsidRPr="00D430C8" w:rsidTr="003D0653">
        <w:trPr>
          <w:trHeight w:val="559"/>
        </w:trPr>
        <w:tc>
          <w:tcPr>
            <w:tcW w:w="1560" w:type="dxa"/>
          </w:tcPr>
          <w:p w:rsidR="00557525" w:rsidRPr="00691A47" w:rsidRDefault="00691A47" w:rsidP="006862E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7.</w:t>
            </w:r>
          </w:p>
        </w:tc>
        <w:tc>
          <w:tcPr>
            <w:tcW w:w="2975" w:type="dxa"/>
          </w:tcPr>
          <w:p w:rsidR="00557525" w:rsidRPr="005631C4" w:rsidRDefault="00691A47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  <w:lang w:val="sr-Cyrl-CS"/>
              </w:rPr>
            </w:pPr>
            <w:r>
              <w:rPr>
                <w:rFonts w:cs="Tahoma"/>
                <w:b/>
                <w:lang w:val="sr-Cyrl-CS"/>
              </w:rPr>
              <w:t>Удружење грађана „Српско Руска заједница“</w:t>
            </w:r>
          </w:p>
        </w:tc>
        <w:tc>
          <w:tcPr>
            <w:tcW w:w="1986" w:type="dxa"/>
          </w:tcPr>
          <w:p w:rsidR="00557525" w:rsidRDefault="00691A47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Рачанска бб</w:t>
            </w:r>
          </w:p>
          <w:p w:rsidR="00691A47" w:rsidRPr="005631C4" w:rsidRDefault="00691A47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CS"/>
              </w:rPr>
            </w:pPr>
            <w:r>
              <w:rPr>
                <w:rFonts w:cs="Tahoma"/>
                <w:lang w:val="sr-Cyrl-CS"/>
              </w:rPr>
              <w:t>Бијељина</w:t>
            </w:r>
          </w:p>
        </w:tc>
        <w:tc>
          <w:tcPr>
            <w:tcW w:w="3402" w:type="dxa"/>
            <w:vAlign w:val="center"/>
          </w:tcPr>
          <w:p w:rsidR="00557525" w:rsidRPr="00924294" w:rsidRDefault="00691A47" w:rsidP="00B84B2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npo.szr@teol.net</w:t>
            </w:r>
          </w:p>
        </w:tc>
      </w:tr>
      <w:tr w:rsidR="002A061D" w:rsidRPr="00D430C8" w:rsidTr="003D0653">
        <w:trPr>
          <w:trHeight w:val="559"/>
        </w:trPr>
        <w:tc>
          <w:tcPr>
            <w:tcW w:w="1560" w:type="dxa"/>
          </w:tcPr>
          <w:p w:rsidR="002A061D" w:rsidRDefault="0035530E" w:rsidP="006862E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8</w:t>
            </w:r>
            <w:r w:rsidR="002A061D">
              <w:rPr>
                <w:rFonts w:cs="Tahoma"/>
                <w:b/>
              </w:rPr>
              <w:t>.</w:t>
            </w:r>
          </w:p>
        </w:tc>
        <w:tc>
          <w:tcPr>
            <w:tcW w:w="2975" w:type="dxa"/>
          </w:tcPr>
          <w:p w:rsidR="002A061D" w:rsidRDefault="002A061D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proofErr w:type="spellStart"/>
            <w:r>
              <w:rPr>
                <w:rFonts w:cs="Tahoma"/>
                <w:b/>
              </w:rPr>
              <w:t>Центар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за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развој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младих</w:t>
            </w:r>
            <w:proofErr w:type="spellEnd"/>
            <w:r>
              <w:rPr>
                <w:rFonts w:cs="Tahoma"/>
                <w:b/>
              </w:rPr>
              <w:t xml:space="preserve"> „</w:t>
            </w:r>
            <w:proofErr w:type="spellStart"/>
            <w:r>
              <w:rPr>
                <w:rFonts w:cs="Tahoma"/>
                <w:b/>
              </w:rPr>
              <w:t>Це</w:t>
            </w:r>
            <w:proofErr w:type="spellEnd"/>
            <w:r w:rsidR="0024420E">
              <w:rPr>
                <w:rFonts w:cs="Tahoma"/>
                <w:b/>
                <w:lang/>
              </w:rPr>
              <w:t>нр</w:t>
            </w:r>
            <w:proofErr w:type="spellStart"/>
            <w:r>
              <w:rPr>
                <w:rFonts w:cs="Tahoma"/>
                <w:b/>
              </w:rPr>
              <w:t>ам</w:t>
            </w:r>
            <w:proofErr w:type="spellEnd"/>
            <w:r>
              <w:rPr>
                <w:rFonts w:cs="Tahoma"/>
                <w:b/>
              </w:rPr>
              <w:t>“</w:t>
            </w:r>
          </w:p>
        </w:tc>
        <w:tc>
          <w:tcPr>
            <w:tcW w:w="1986" w:type="dxa"/>
          </w:tcPr>
          <w:p w:rsidR="002A061D" w:rsidRDefault="00717A66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Краља Драгутина 131/3</w:t>
            </w:r>
          </w:p>
        </w:tc>
        <w:tc>
          <w:tcPr>
            <w:tcW w:w="3402" w:type="dxa"/>
            <w:vAlign w:val="center"/>
          </w:tcPr>
          <w:p w:rsidR="002A061D" w:rsidRPr="00717A66" w:rsidRDefault="00717A66" w:rsidP="00B84B27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cenram.bn@gmail.com</w:t>
            </w:r>
          </w:p>
        </w:tc>
      </w:tr>
      <w:tr w:rsidR="002A061D" w:rsidRPr="00D430C8" w:rsidTr="003D0653">
        <w:trPr>
          <w:trHeight w:val="559"/>
        </w:trPr>
        <w:tc>
          <w:tcPr>
            <w:tcW w:w="1560" w:type="dxa"/>
          </w:tcPr>
          <w:p w:rsidR="002A061D" w:rsidRDefault="0035530E" w:rsidP="006862E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9</w:t>
            </w:r>
            <w:r w:rsidR="002A061D">
              <w:rPr>
                <w:rFonts w:cs="Tahoma"/>
                <w:b/>
              </w:rPr>
              <w:t>.</w:t>
            </w:r>
          </w:p>
        </w:tc>
        <w:tc>
          <w:tcPr>
            <w:tcW w:w="2975" w:type="dxa"/>
          </w:tcPr>
          <w:p w:rsidR="002A061D" w:rsidRDefault="002A061D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УРЕМ „</w:t>
            </w:r>
            <w:proofErr w:type="spellStart"/>
            <w:r>
              <w:rPr>
                <w:rFonts w:cs="Tahoma"/>
                <w:b/>
              </w:rPr>
              <w:t>Сигуран</w:t>
            </w:r>
            <w:proofErr w:type="spellEnd"/>
            <w:r>
              <w:rPr>
                <w:rFonts w:cs="Tahoma"/>
                <w:b/>
              </w:rPr>
              <w:t xml:space="preserve"> </w:t>
            </w:r>
            <w:proofErr w:type="spellStart"/>
            <w:r>
              <w:rPr>
                <w:rFonts w:cs="Tahoma"/>
                <w:b/>
              </w:rPr>
              <w:t>корак</w:t>
            </w:r>
            <w:proofErr w:type="spellEnd"/>
            <w:r>
              <w:rPr>
                <w:rFonts w:cs="Tahoma"/>
                <w:b/>
              </w:rPr>
              <w:t>“</w:t>
            </w:r>
          </w:p>
        </w:tc>
        <w:tc>
          <w:tcPr>
            <w:tcW w:w="1986" w:type="dxa"/>
          </w:tcPr>
          <w:p w:rsidR="002A061D" w:rsidRDefault="002A061D" w:rsidP="00557525">
            <w:pPr>
              <w:tabs>
                <w:tab w:val="left" w:pos="9630"/>
              </w:tabs>
              <w:ind w:right="7"/>
              <w:jc w:val="center"/>
              <w:rPr>
                <w:rFonts w:cs="Tahoma"/>
                <w:lang w:val="sr-Cyrl-BA"/>
              </w:rPr>
            </w:pPr>
            <w:r>
              <w:rPr>
                <w:rFonts w:cs="Tahoma"/>
                <w:lang w:val="sr-Cyrl-BA"/>
              </w:rPr>
              <w:t>Војводе Петра Бојовића 145</w:t>
            </w:r>
          </w:p>
        </w:tc>
        <w:tc>
          <w:tcPr>
            <w:tcW w:w="3402" w:type="dxa"/>
            <w:vAlign w:val="center"/>
          </w:tcPr>
          <w:p w:rsidR="002A061D" w:rsidRPr="002A061D" w:rsidRDefault="002A061D" w:rsidP="00B84B27">
            <w:pPr>
              <w:jc w:val="center"/>
              <w:rPr>
                <w:rFonts w:cs="Tahoma"/>
              </w:rPr>
            </w:pPr>
            <w:proofErr w:type="spellStart"/>
            <w:r>
              <w:rPr>
                <w:rFonts w:cs="Tahoma"/>
              </w:rPr>
              <w:t>begzada</w:t>
            </w:r>
            <w:proofErr w:type="spellEnd"/>
            <w:r>
              <w:rPr>
                <w:rFonts w:cs="Tahoma"/>
              </w:rPr>
              <w:t>.</w:t>
            </w:r>
            <w:r>
              <w:rPr>
                <w:rFonts w:cs="Tahoma"/>
                <w:lang w:val="sr-Latn-BA"/>
              </w:rPr>
              <w:t>sigurankorak@hotmail.com</w:t>
            </w:r>
          </w:p>
        </w:tc>
      </w:tr>
    </w:tbl>
    <w:p w:rsidR="00D430C8" w:rsidRDefault="00D430C8">
      <w:pPr>
        <w:ind w:firstLine="259"/>
        <w:jc w:val="both"/>
        <w:rPr>
          <w:rFonts w:cs="Tahoma"/>
          <w:b/>
          <w:lang w:val="sr-Cyrl-BA"/>
        </w:rPr>
      </w:pPr>
    </w:p>
    <w:p w:rsidR="00D430C8" w:rsidRDefault="00D430C8" w:rsidP="008C00EA">
      <w:pPr>
        <w:jc w:val="both"/>
        <w:rPr>
          <w:rFonts w:cs="Tahoma"/>
          <w:b/>
          <w:lang w:val="sr-Cyrl-BA"/>
        </w:rPr>
      </w:pPr>
    </w:p>
    <w:p w:rsidR="00D430C8" w:rsidRDefault="00D430C8" w:rsidP="006862EB">
      <w:pPr>
        <w:ind w:firstLine="709"/>
        <w:jc w:val="both"/>
        <w:rPr>
          <w:rFonts w:cs="Tahoma"/>
          <w:lang w:val="sr-Cyrl-CS"/>
        </w:rPr>
      </w:pPr>
      <w:r w:rsidRPr="006862EB">
        <w:rPr>
          <w:rFonts w:cs="Tahoma"/>
          <w:b/>
          <w:u w:val="single"/>
          <w:lang w:val="sr-Latn-CS"/>
        </w:rPr>
        <w:t>1.</w:t>
      </w:r>
      <w:r w:rsidR="00D817FB">
        <w:rPr>
          <w:rFonts w:cs="Tahoma"/>
          <w:b/>
          <w:u w:val="single"/>
        </w:rPr>
        <w:t xml:space="preserve"> </w:t>
      </w:r>
      <w:r w:rsidR="00E925AB">
        <w:rPr>
          <w:rFonts w:cs="Tahoma"/>
          <w:b/>
          <w:u w:val="single"/>
          <w:lang w:val="sr-Cyrl-CS"/>
        </w:rPr>
        <w:t>Омладинска организација „Искра“</w:t>
      </w:r>
      <w:r w:rsidR="00C0319B">
        <w:rPr>
          <w:rFonts w:cs="Tahoma"/>
          <w:lang w:val="sr-Cyrl-CS"/>
        </w:rPr>
        <w:t xml:space="preserve"> је удружење</w:t>
      </w:r>
      <w:r>
        <w:rPr>
          <w:rFonts w:cs="Tahoma"/>
          <w:lang w:val="sr-Cyrl-CS"/>
        </w:rPr>
        <w:t xml:space="preserve"> основан</w:t>
      </w:r>
      <w:r w:rsidR="00C0319B">
        <w:rPr>
          <w:rFonts w:cs="Tahoma"/>
          <w:lang w:val="sr-Cyrl-CS"/>
        </w:rPr>
        <w:t>о 202</w:t>
      </w:r>
      <w:r w:rsidR="00E925AB">
        <w:rPr>
          <w:rFonts w:cs="Tahoma"/>
          <w:lang w:val="sr-Cyrl-CS"/>
        </w:rPr>
        <w:t>4</w:t>
      </w:r>
      <w:r>
        <w:rPr>
          <w:rFonts w:cs="Tahoma"/>
          <w:lang w:val="sr-Cyrl-CS"/>
        </w:rPr>
        <w:t>. године у Бијељини.</w:t>
      </w:r>
    </w:p>
    <w:p w:rsidR="00D430C8" w:rsidRDefault="00D430C8" w:rsidP="000272A9">
      <w:pPr>
        <w:ind w:firstLine="709"/>
        <w:jc w:val="both"/>
        <w:rPr>
          <w:rFonts w:cs="Tahoma"/>
        </w:rPr>
      </w:pPr>
      <w:r>
        <w:rPr>
          <w:rFonts w:cs="Tahoma"/>
          <w:lang w:val="sr-Cyrl-CS"/>
        </w:rPr>
        <w:t xml:space="preserve">Циљ постојања </w:t>
      </w:r>
      <w:r w:rsidR="00C0319B">
        <w:rPr>
          <w:rFonts w:cs="Tahoma"/>
          <w:lang w:val="sr-Cyrl-CS"/>
        </w:rPr>
        <w:t xml:space="preserve">удружења је </w:t>
      </w:r>
      <w:r w:rsidR="00E925AB">
        <w:rPr>
          <w:rFonts w:cs="Tahoma"/>
          <w:lang w:val="sr-Cyrl-CS"/>
        </w:rPr>
        <w:t>подстицање креативности, културно учешће и друштвене одговорности младих</w:t>
      </w:r>
      <w:r w:rsidR="00AA254F">
        <w:rPr>
          <w:rFonts w:cs="Tahoma"/>
          <w:lang w:val="sr-Cyrl-CS"/>
        </w:rPr>
        <w:t>.</w:t>
      </w:r>
      <w:r w:rsidR="00C0319B">
        <w:rPr>
          <w:rFonts w:cs="Tahoma"/>
          <w:lang w:val="sr-Cyrl-CS"/>
        </w:rPr>
        <w:t xml:space="preserve"> </w:t>
      </w:r>
    </w:p>
    <w:p w:rsidR="00A56237" w:rsidRPr="00A56237" w:rsidRDefault="00A56237" w:rsidP="000272A9">
      <w:pPr>
        <w:ind w:firstLine="709"/>
        <w:jc w:val="both"/>
        <w:rPr>
          <w:rFonts w:cs="Tahoma"/>
        </w:rPr>
      </w:pPr>
    </w:p>
    <w:p w:rsidR="00653C27" w:rsidRDefault="00653C27" w:rsidP="000272A9">
      <w:pPr>
        <w:jc w:val="both"/>
        <w:rPr>
          <w:rFonts w:cs="Tahoma"/>
        </w:rPr>
      </w:pPr>
      <w:r>
        <w:rPr>
          <w:rFonts w:cs="Tahoma"/>
          <w:lang w:val="sr-Cyrl-CS"/>
        </w:rPr>
        <w:t xml:space="preserve">Активности </w:t>
      </w:r>
      <w:r w:rsidR="00CD6C0F">
        <w:rPr>
          <w:rFonts w:cs="Tahoma"/>
          <w:lang w:val="sr-Cyrl-CS"/>
        </w:rPr>
        <w:t>у 202</w:t>
      </w:r>
      <w:r w:rsidR="00E925AB">
        <w:rPr>
          <w:rFonts w:cs="Tahoma"/>
          <w:lang/>
        </w:rPr>
        <w:t>5</w:t>
      </w:r>
      <w:r w:rsidR="000272A9">
        <w:rPr>
          <w:rFonts w:cs="Tahoma"/>
          <w:lang w:val="sr-Cyrl-CS"/>
        </w:rPr>
        <w:t>.</w:t>
      </w:r>
      <w:r>
        <w:rPr>
          <w:rFonts w:cs="Tahoma"/>
          <w:lang w:val="sr-Cyrl-CS"/>
        </w:rPr>
        <w:t xml:space="preserve"> </w:t>
      </w:r>
      <w:proofErr w:type="gramStart"/>
      <w:r w:rsidR="000272A9">
        <w:rPr>
          <w:rFonts w:cs="Tahoma"/>
        </w:rPr>
        <w:t>г</w:t>
      </w:r>
      <w:r>
        <w:rPr>
          <w:rFonts w:cs="Tahoma"/>
          <w:lang w:val="sr-Cyrl-CS"/>
        </w:rPr>
        <w:t>одини</w:t>
      </w:r>
      <w:r w:rsidR="000272A9">
        <w:rPr>
          <w:rFonts w:cs="Tahoma"/>
        </w:rPr>
        <w:t xml:space="preserve"> :</w:t>
      </w:r>
      <w:proofErr w:type="gramEnd"/>
    </w:p>
    <w:p w:rsidR="000272A9" w:rsidRPr="009C3C8F" w:rsidRDefault="000272A9" w:rsidP="000272A9">
      <w:pPr>
        <w:jc w:val="both"/>
        <w:rPr>
          <w:rFonts w:cs="Tahoma"/>
        </w:rPr>
      </w:pPr>
    </w:p>
    <w:p w:rsidR="00004929" w:rsidRPr="00004929" w:rsidRDefault="009C3C8F" w:rsidP="00004929">
      <w:pPr>
        <w:rPr>
          <w:rFonts w:eastAsiaTheme="minorHAnsi"/>
          <w:b/>
          <w:color w:val="000000"/>
          <w:kern w:val="0"/>
          <w:lang/>
        </w:rPr>
      </w:pPr>
      <w:r>
        <w:rPr>
          <w:b/>
          <w:lang w:val="sr-Cyrl-CS"/>
        </w:rPr>
        <w:t>-</w:t>
      </w:r>
      <w:r w:rsidR="000272A9">
        <w:rPr>
          <w:b/>
          <w:lang w:val="sr-Cyrl-CS"/>
        </w:rPr>
        <w:t xml:space="preserve">Пројекат </w:t>
      </w:r>
      <w:r w:rsidR="000272A9" w:rsidRPr="00004929">
        <w:rPr>
          <w:b/>
          <w:lang w:val="sr-Cyrl-CS"/>
        </w:rPr>
        <w:t>,,</w:t>
      </w:r>
      <w:r w:rsidR="00004929" w:rsidRPr="00004929">
        <w:rPr>
          <w:rFonts w:eastAsiaTheme="minorHAnsi"/>
          <w:b/>
          <w:color w:val="000000"/>
          <w:kern w:val="0"/>
        </w:rPr>
        <w:t xml:space="preserve"> NOV!INA</w:t>
      </w:r>
      <w:r w:rsidR="00004929" w:rsidRPr="00004929">
        <w:rPr>
          <w:rFonts w:eastAsiaTheme="minorHAnsi"/>
          <w:b/>
          <w:color w:val="000000"/>
          <w:kern w:val="0"/>
          <w:lang/>
        </w:rPr>
        <w:t>“</w:t>
      </w:r>
    </w:p>
    <w:p w:rsidR="008069D9" w:rsidRDefault="00004929" w:rsidP="00004929">
      <w:pPr>
        <w:pStyle w:val="ListParagraph"/>
        <w:jc w:val="both"/>
        <w:rPr>
          <w:lang w:val="sr-Cyrl-CS"/>
        </w:rPr>
      </w:pPr>
      <w:r w:rsidRPr="00004929">
        <w:rPr>
          <w:rFonts w:eastAsiaTheme="minorHAnsi"/>
          <w:b/>
          <w:color w:val="000000"/>
          <w:kern w:val="0"/>
        </w:rPr>
        <w:t>„</w:t>
      </w:r>
      <w:proofErr w:type="spellStart"/>
      <w:r w:rsidRPr="00004929">
        <w:rPr>
          <w:rFonts w:eastAsiaTheme="minorHAnsi"/>
          <w:b/>
          <w:color w:val="000000"/>
          <w:kern w:val="0"/>
        </w:rPr>
        <w:t>Млади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новинари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Бијељине-Градски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портал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за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омладинско</w:t>
      </w:r>
      <w:proofErr w:type="spellEnd"/>
      <w:r w:rsidRPr="00004929">
        <w:rPr>
          <w:rFonts w:eastAsiaTheme="minorHAnsi"/>
          <w:b/>
          <w:color w:val="000000"/>
          <w:kern w:val="0"/>
        </w:rPr>
        <w:t xml:space="preserve"> </w:t>
      </w:r>
      <w:proofErr w:type="spellStart"/>
      <w:r w:rsidRPr="00004929">
        <w:rPr>
          <w:rFonts w:eastAsiaTheme="minorHAnsi"/>
          <w:b/>
          <w:color w:val="000000"/>
          <w:kern w:val="0"/>
        </w:rPr>
        <w:t>новинарство</w:t>
      </w:r>
      <w:proofErr w:type="spellEnd"/>
      <w:r w:rsidRPr="00004929">
        <w:rPr>
          <w:rFonts w:eastAsiaTheme="minorHAnsi"/>
          <w:b/>
          <w:color w:val="000000"/>
          <w:kern w:val="0"/>
        </w:rPr>
        <w:t>“</w:t>
      </w:r>
      <w:proofErr w:type="gramStart"/>
      <w:r w:rsidR="000272A9" w:rsidRPr="00004929">
        <w:rPr>
          <w:b/>
          <w:lang w:val="sr-Cyrl-CS"/>
        </w:rPr>
        <w:t>“</w:t>
      </w:r>
      <w:r w:rsidR="000272A9">
        <w:t xml:space="preserve"> -</w:t>
      </w:r>
      <w:proofErr w:type="gramEnd"/>
      <w:r w:rsidR="000272A9" w:rsidRPr="000272A9">
        <w:rPr>
          <w:rFonts w:cs="Tahoma"/>
          <w:lang w:val="sr-Cyrl-BA"/>
        </w:rPr>
        <w:t xml:space="preserve"> </w:t>
      </w:r>
      <w:r w:rsidR="000272A9">
        <w:rPr>
          <w:rFonts w:cs="Tahoma"/>
          <w:lang w:val="sr-Cyrl-BA"/>
        </w:rPr>
        <w:t xml:space="preserve">који је подржан и суфинансиран од стране Града Бијељина. Циљ пројекта је </w:t>
      </w:r>
      <w:r>
        <w:rPr>
          <w:rFonts w:cs="Tahoma"/>
          <w:lang w:val="sr-Cyrl-BA"/>
        </w:rPr>
        <w:t xml:space="preserve">да оснажи младе Бијељине (15-25 г.) кроз шетомјесечни програм обуке, менторства и практичног рада у новинарству и дигиталним медијима. Оснива се омладински веб портал </w:t>
      </w:r>
      <w:r w:rsidRPr="00004929">
        <w:rPr>
          <w:bCs/>
          <w:lang w:val="sr-Cyrl-CS"/>
        </w:rPr>
        <w:t>,,</w:t>
      </w:r>
      <w:r w:rsidRPr="00004929">
        <w:rPr>
          <w:rFonts w:eastAsiaTheme="minorHAnsi"/>
          <w:bCs/>
          <w:color w:val="000000"/>
          <w:kern w:val="0"/>
        </w:rPr>
        <w:t xml:space="preserve"> NOV!INA</w:t>
      </w:r>
      <w:r w:rsidRPr="00004929">
        <w:rPr>
          <w:rFonts w:eastAsiaTheme="minorHAnsi"/>
          <w:bCs/>
          <w:color w:val="000000"/>
          <w:kern w:val="0"/>
          <w:lang/>
        </w:rPr>
        <w:t>“</w:t>
      </w:r>
      <w:r>
        <w:rPr>
          <w:rFonts w:eastAsiaTheme="minorHAnsi"/>
          <w:bCs/>
          <w:color w:val="000000"/>
          <w:kern w:val="0"/>
          <w:lang/>
        </w:rPr>
        <w:t xml:space="preserve"> који ће послужити као трајна платформа да млади објављују вијести, интервјуе, инфографике и подкасте о темама важним за локалну заједницу.</w:t>
      </w:r>
    </w:p>
    <w:p w:rsidR="00E90239" w:rsidRPr="00653C27" w:rsidRDefault="00653C27" w:rsidP="000272A9">
      <w:pPr>
        <w:jc w:val="both"/>
        <w:rPr>
          <w:rFonts w:cs="Tahoma"/>
          <w:b/>
        </w:rPr>
      </w:pPr>
      <w:r>
        <w:rPr>
          <w:rFonts w:cs="Tahoma"/>
          <w:b/>
          <w:lang w:val="sr-Latn-CS"/>
        </w:rPr>
        <w:t xml:space="preserve">   </w:t>
      </w:r>
    </w:p>
    <w:p w:rsidR="00423162" w:rsidRDefault="00D430C8" w:rsidP="00A0390E">
      <w:pPr>
        <w:ind w:firstLine="709"/>
        <w:jc w:val="both"/>
        <w:rPr>
          <w:rFonts w:cs="Tahoma"/>
          <w:lang w:val="sr-Cyrl-BA"/>
        </w:rPr>
      </w:pPr>
      <w:r>
        <w:t xml:space="preserve"> </w:t>
      </w:r>
      <w:r w:rsidR="00423162">
        <w:rPr>
          <w:rFonts w:cs="Tahoma"/>
          <w:b/>
          <w:u w:val="single"/>
        </w:rPr>
        <w:t>2</w:t>
      </w:r>
      <w:r w:rsidR="00D631E5">
        <w:rPr>
          <w:rFonts w:cs="Tahoma"/>
          <w:b/>
          <w:u w:val="single"/>
          <w:lang w:val="sr-Cyrl-BA"/>
        </w:rPr>
        <w:t>.</w:t>
      </w:r>
      <w:r w:rsidR="00040E5D">
        <w:rPr>
          <w:rFonts w:cs="Tahoma"/>
          <w:b/>
          <w:u w:val="single"/>
          <w:lang w:val="sr-Cyrl-BA"/>
        </w:rPr>
        <w:t xml:space="preserve"> </w:t>
      </w:r>
      <w:proofErr w:type="spellStart"/>
      <w:r w:rsidR="00004929" w:rsidRPr="009A1F39">
        <w:rPr>
          <w:b/>
          <w:bCs/>
        </w:rPr>
        <w:t>Организација</w:t>
      </w:r>
      <w:proofErr w:type="spellEnd"/>
      <w:r w:rsidR="00004929" w:rsidRPr="009A1F39">
        <w:rPr>
          <w:b/>
          <w:bCs/>
        </w:rPr>
        <w:t xml:space="preserve"> </w:t>
      </w:r>
      <w:proofErr w:type="spellStart"/>
      <w:r w:rsidR="00004929" w:rsidRPr="009A1F39">
        <w:rPr>
          <w:b/>
          <w:bCs/>
        </w:rPr>
        <w:t>за</w:t>
      </w:r>
      <w:proofErr w:type="spellEnd"/>
      <w:r w:rsidR="00004929" w:rsidRPr="009A1F39">
        <w:rPr>
          <w:b/>
          <w:bCs/>
        </w:rPr>
        <w:t xml:space="preserve"> </w:t>
      </w:r>
      <w:proofErr w:type="spellStart"/>
      <w:r w:rsidR="00004929" w:rsidRPr="009A1F39">
        <w:rPr>
          <w:b/>
          <w:bCs/>
        </w:rPr>
        <w:t>рад</w:t>
      </w:r>
      <w:proofErr w:type="spellEnd"/>
      <w:r w:rsidR="00004929" w:rsidRPr="009A1F39">
        <w:rPr>
          <w:b/>
          <w:bCs/>
        </w:rPr>
        <w:t xml:space="preserve"> </w:t>
      </w:r>
      <w:proofErr w:type="spellStart"/>
      <w:r w:rsidR="00004929" w:rsidRPr="009A1F39">
        <w:rPr>
          <w:b/>
          <w:bCs/>
        </w:rPr>
        <w:t>са</w:t>
      </w:r>
      <w:proofErr w:type="spellEnd"/>
      <w:r w:rsidR="00004929" w:rsidRPr="009A1F39">
        <w:rPr>
          <w:b/>
          <w:bCs/>
        </w:rPr>
        <w:t xml:space="preserve"> </w:t>
      </w:r>
      <w:proofErr w:type="spellStart"/>
      <w:r w:rsidR="00004929" w:rsidRPr="009A1F39">
        <w:rPr>
          <w:b/>
          <w:bCs/>
        </w:rPr>
        <w:t>омладином</w:t>
      </w:r>
      <w:proofErr w:type="spellEnd"/>
      <w:r w:rsidR="00004929" w:rsidRPr="009A1F39">
        <w:rPr>
          <w:b/>
          <w:bCs/>
        </w:rPr>
        <w:t xml:space="preserve"> „</w:t>
      </w:r>
      <w:proofErr w:type="spellStart"/>
      <w:r w:rsidR="00004929" w:rsidRPr="009A1F39">
        <w:rPr>
          <w:b/>
          <w:bCs/>
        </w:rPr>
        <w:t>Панда</w:t>
      </w:r>
      <w:proofErr w:type="spellEnd"/>
      <w:proofErr w:type="gramStart"/>
      <w:r w:rsidR="00004929" w:rsidRPr="009A1F39">
        <w:rPr>
          <w:b/>
          <w:bCs/>
        </w:rPr>
        <w:t>“</w:t>
      </w:r>
      <w:r w:rsidR="00004929">
        <w:rPr>
          <w:b/>
          <w:bCs/>
          <w:lang/>
        </w:rPr>
        <w:t xml:space="preserve"> -</w:t>
      </w:r>
      <w:proofErr w:type="gramEnd"/>
      <w:r w:rsidR="00004929">
        <w:rPr>
          <w:b/>
          <w:bCs/>
          <w:lang/>
        </w:rPr>
        <w:t xml:space="preserve"> </w:t>
      </w:r>
      <w:r w:rsidR="00040E5D">
        <w:rPr>
          <w:rFonts w:cs="Tahoma"/>
          <w:lang w:val="sr-Cyrl-BA"/>
        </w:rPr>
        <w:t>основан</w:t>
      </w:r>
      <w:r w:rsidR="00004929">
        <w:rPr>
          <w:rFonts w:cs="Tahoma"/>
          <w:lang w:val="sr-Cyrl-BA"/>
        </w:rPr>
        <w:t>а</w:t>
      </w:r>
      <w:r w:rsidR="00040E5D">
        <w:rPr>
          <w:rFonts w:cs="Tahoma"/>
          <w:lang w:val="sr-Cyrl-BA"/>
        </w:rPr>
        <w:t xml:space="preserve"> је 20</w:t>
      </w:r>
      <w:r w:rsidR="00004929">
        <w:rPr>
          <w:rFonts w:cs="Tahoma"/>
          <w:lang w:val="sr-Cyrl-BA"/>
        </w:rPr>
        <w:t>20</w:t>
      </w:r>
      <w:r w:rsidR="003B3ACB">
        <w:rPr>
          <w:rFonts w:cs="Tahoma"/>
          <w:lang w:val="sr-Cyrl-BA"/>
        </w:rPr>
        <w:t>. године</w:t>
      </w:r>
      <w:r w:rsidR="00004929">
        <w:rPr>
          <w:rFonts w:cs="Tahoma"/>
          <w:lang w:val="sr-Cyrl-BA"/>
        </w:rPr>
        <w:t xml:space="preserve"> са циљем да, кроз спорт, едукује и подстиче развој омладине. Организација за рад са омладином „Панда“ окупља етузијасте, бивше и садашње раднике који желе данашњим младима показати значај и утицај спорта и рекреације на све аспекте живота</w:t>
      </w:r>
      <w:r w:rsidR="00423162">
        <w:rPr>
          <w:rFonts w:cs="Tahoma"/>
          <w:lang w:val="sr-Cyrl-BA"/>
        </w:rPr>
        <w:t>.</w:t>
      </w:r>
    </w:p>
    <w:p w:rsidR="009C3C8F" w:rsidRPr="00CD6C0F" w:rsidRDefault="009C3C8F" w:rsidP="00A0390E">
      <w:pPr>
        <w:ind w:firstLine="709"/>
        <w:jc w:val="both"/>
        <w:rPr>
          <w:rFonts w:cs="Tahoma"/>
          <w:lang w:val="sr-Latn-BA"/>
        </w:rPr>
      </w:pPr>
    </w:p>
    <w:p w:rsidR="009C3C8F" w:rsidRPr="00A0390E" w:rsidRDefault="00AF0A03" w:rsidP="00CD6C0F">
      <w:pPr>
        <w:jc w:val="both"/>
        <w:rPr>
          <w:rFonts w:cs="Tahoma"/>
          <w:lang w:val="sr-Cyrl-BA"/>
        </w:rPr>
      </w:pPr>
      <w:proofErr w:type="spellStart"/>
      <w:r>
        <w:rPr>
          <w:rFonts w:cs="Tahoma"/>
        </w:rPr>
        <w:t>Активности</w:t>
      </w:r>
      <w:proofErr w:type="spellEnd"/>
      <w:r>
        <w:rPr>
          <w:rFonts w:cs="Tahoma"/>
        </w:rPr>
        <w:t xml:space="preserve"> у </w:t>
      </w:r>
      <w:r w:rsidR="00CD6C0F">
        <w:rPr>
          <w:rFonts w:cs="Tahoma"/>
          <w:lang w:val="sr-Cyrl-BA"/>
        </w:rPr>
        <w:t>202</w:t>
      </w:r>
      <w:r w:rsidR="00004929">
        <w:rPr>
          <w:rFonts w:cs="Tahoma"/>
          <w:lang/>
        </w:rPr>
        <w:t>5</w:t>
      </w:r>
      <w:r>
        <w:rPr>
          <w:rFonts w:cs="Tahoma"/>
          <w:lang w:val="sr-Cyrl-BA"/>
        </w:rPr>
        <w:t>. години:</w:t>
      </w:r>
    </w:p>
    <w:p w:rsidR="00A0390E" w:rsidRPr="008A7E34" w:rsidRDefault="00423162" w:rsidP="001B0E6D">
      <w:pPr>
        <w:widowControl/>
        <w:numPr>
          <w:ilvl w:val="0"/>
          <w:numId w:val="5"/>
        </w:numPr>
        <w:suppressAutoHyphens w:val="0"/>
        <w:ind w:left="567" w:hanging="207"/>
        <w:jc w:val="both"/>
      </w:pPr>
      <w:r w:rsidRPr="00024B1F">
        <w:rPr>
          <w:rFonts w:cs="Tahoma"/>
          <w:b/>
          <w:lang w:val="sr-Cyrl-BA"/>
        </w:rPr>
        <w:t>Пројекат „</w:t>
      </w:r>
      <w:r w:rsidR="002C07F2">
        <w:rPr>
          <w:rFonts w:cs="Tahoma"/>
          <w:b/>
          <w:lang w:val="sr-Cyrl-BA"/>
        </w:rPr>
        <w:t>Спортом до знања</w:t>
      </w:r>
      <w:r w:rsidR="00024B1F" w:rsidRPr="00024B1F">
        <w:rPr>
          <w:rFonts w:cs="Tahoma"/>
          <w:b/>
          <w:lang w:val="sr-Cyrl-BA"/>
        </w:rPr>
        <w:t>“</w:t>
      </w:r>
      <w:r w:rsidR="00AF0A03">
        <w:rPr>
          <w:rFonts w:cs="Tahoma"/>
          <w:lang w:val="sr-Cyrl-BA"/>
        </w:rPr>
        <w:t>.</w:t>
      </w:r>
      <w:r w:rsidR="00024B1F">
        <w:rPr>
          <w:rFonts w:cs="Tahoma"/>
          <w:lang w:val="sr-Cyrl-BA"/>
        </w:rPr>
        <w:t xml:space="preserve"> Пројекат</w:t>
      </w:r>
      <w:r w:rsidR="00AF0A03">
        <w:rPr>
          <w:rFonts w:cs="Tahoma"/>
          <w:lang w:val="sr-Cyrl-BA"/>
        </w:rPr>
        <w:t xml:space="preserve"> </w:t>
      </w:r>
      <w:r w:rsidR="00024B1F">
        <w:rPr>
          <w:rFonts w:cs="Tahoma"/>
          <w:lang w:val="sr-Cyrl-BA"/>
        </w:rPr>
        <w:t xml:space="preserve">је подржан и суфинансиран од стране Града Бијељина. Општи циљ пројекта је </w:t>
      </w:r>
      <w:r w:rsidR="002C07F2">
        <w:rPr>
          <w:rFonts w:cs="Tahoma"/>
          <w:lang w:val="sr-Cyrl-BA"/>
        </w:rPr>
        <w:t xml:space="preserve">развој вјештина код младих особа у циљу усвајања здравих стилова живота. Подциљеви пројекта су: 1. Упознавање дјеце са здравим </w:t>
      </w:r>
      <w:r w:rsidR="002C07F2">
        <w:rPr>
          <w:rFonts w:cs="Tahoma"/>
          <w:lang w:val="sr-Cyrl-BA"/>
        </w:rPr>
        <w:lastRenderedPageBreak/>
        <w:t>циљевима живота и стварање вршњачких едукатора; 2. Повећање броја дјеце да се баве спортом и рекреацијом; 3. Развијање такмичарског духа.</w:t>
      </w:r>
    </w:p>
    <w:p w:rsidR="008A7E34" w:rsidRPr="00DF7941" w:rsidRDefault="008A7E34" w:rsidP="008A7E34">
      <w:pPr>
        <w:widowControl/>
        <w:suppressAutoHyphens w:val="0"/>
        <w:ind w:left="567"/>
        <w:jc w:val="both"/>
      </w:pPr>
    </w:p>
    <w:p w:rsidR="00D817FB" w:rsidRDefault="00D817FB" w:rsidP="001B0E6D">
      <w:pPr>
        <w:widowControl/>
        <w:suppressAutoHyphens w:val="0"/>
        <w:jc w:val="both"/>
        <w:rPr>
          <w:rFonts w:cs="Tahoma"/>
          <w:lang w:val="sr-Cyrl-BA"/>
        </w:rPr>
      </w:pPr>
      <w:r w:rsidRPr="00D817FB">
        <w:rPr>
          <w:rFonts w:cs="Tahoma"/>
          <w:b/>
          <w:bCs/>
        </w:rPr>
        <w:t xml:space="preserve">   </w:t>
      </w:r>
      <w:r w:rsidR="00A0390E">
        <w:rPr>
          <w:rFonts w:cs="Tahoma"/>
          <w:b/>
          <w:bCs/>
        </w:rPr>
        <w:tab/>
      </w:r>
      <w:r w:rsidRPr="00D817FB">
        <w:rPr>
          <w:rFonts w:cs="Tahoma"/>
          <w:b/>
          <w:bCs/>
          <w:u w:val="single"/>
        </w:rPr>
        <w:t>3</w:t>
      </w:r>
      <w:r w:rsidRPr="00D817FB">
        <w:rPr>
          <w:rFonts w:cs="Tahoma"/>
          <w:b/>
          <w:bCs/>
          <w:u w:val="single"/>
          <w:lang w:val="sr-Cyrl-BA"/>
        </w:rPr>
        <w:t xml:space="preserve">. </w:t>
      </w:r>
      <w:proofErr w:type="spellStart"/>
      <w:r w:rsidR="002C07F2" w:rsidRPr="009A1F39">
        <w:rPr>
          <w:b/>
          <w:bCs/>
        </w:rPr>
        <w:t>Омладинска</w:t>
      </w:r>
      <w:proofErr w:type="spellEnd"/>
      <w:r w:rsidR="002C07F2" w:rsidRPr="009A1F39">
        <w:rPr>
          <w:b/>
          <w:bCs/>
        </w:rPr>
        <w:t xml:space="preserve"> </w:t>
      </w:r>
      <w:proofErr w:type="spellStart"/>
      <w:r w:rsidR="002C07F2" w:rsidRPr="009A1F39">
        <w:rPr>
          <w:b/>
          <w:bCs/>
        </w:rPr>
        <w:t>организација</w:t>
      </w:r>
      <w:proofErr w:type="spellEnd"/>
      <w:r w:rsidR="002C07F2" w:rsidRPr="009A1F39">
        <w:rPr>
          <w:b/>
          <w:bCs/>
        </w:rPr>
        <w:t xml:space="preserve"> „</w:t>
      </w:r>
      <w:proofErr w:type="spellStart"/>
      <w:r w:rsidR="002C07F2" w:rsidRPr="009A1F39">
        <w:rPr>
          <w:b/>
          <w:bCs/>
        </w:rPr>
        <w:t>Кинесис</w:t>
      </w:r>
      <w:proofErr w:type="spellEnd"/>
      <w:r w:rsidR="002C07F2" w:rsidRPr="009A1F39">
        <w:rPr>
          <w:b/>
          <w:bCs/>
        </w:rPr>
        <w:t>“</w:t>
      </w:r>
      <w:r>
        <w:rPr>
          <w:rFonts w:cs="Tahoma"/>
          <w:lang w:val="sr-Cyrl-BA"/>
        </w:rPr>
        <w:t xml:space="preserve">– </w:t>
      </w:r>
      <w:r w:rsidR="00E65CBC">
        <w:rPr>
          <w:rFonts w:cs="Tahoma"/>
          <w:lang w:val="sr-Cyrl-BA"/>
        </w:rPr>
        <w:t>основан</w:t>
      </w:r>
      <w:r w:rsidR="006C0ACF">
        <w:rPr>
          <w:rFonts w:cs="Tahoma"/>
          <w:lang w:val="sr-Cyrl-BA"/>
        </w:rPr>
        <w:t>о је 201</w:t>
      </w:r>
      <w:r w:rsidR="0022605A">
        <w:rPr>
          <w:rFonts w:cs="Tahoma"/>
          <w:lang w:val="sr-Cyrl-BA"/>
        </w:rPr>
        <w:t>5</w:t>
      </w:r>
      <w:r w:rsidR="00EA3C8D">
        <w:rPr>
          <w:rFonts w:cs="Tahoma"/>
          <w:lang w:val="sr-Cyrl-BA"/>
        </w:rPr>
        <w:t>. године</w:t>
      </w:r>
      <w:r w:rsidR="0022605A">
        <w:rPr>
          <w:rFonts w:cs="Tahoma"/>
          <w:lang w:val="sr-Cyrl-BA"/>
        </w:rPr>
        <w:t xml:space="preserve"> као спортско и едукативно удружење. Основано је са циљем да се млади афирмишу у овој области. Удружење тежи развијању физичких способности код младих, као и стварању прилика за развијање креативног и умјетничког стваралаштва.</w:t>
      </w:r>
    </w:p>
    <w:p w:rsidR="009C3C8F" w:rsidRDefault="009C3C8F" w:rsidP="001B0E6D">
      <w:pPr>
        <w:widowControl/>
        <w:suppressAutoHyphens w:val="0"/>
        <w:jc w:val="both"/>
        <w:rPr>
          <w:rFonts w:cs="Tahoma"/>
          <w:lang w:val="sr-Cyrl-BA"/>
        </w:rPr>
      </w:pPr>
    </w:p>
    <w:p w:rsidR="00B0740E" w:rsidRDefault="00EA3C8D" w:rsidP="00610C83">
      <w:pPr>
        <w:widowControl/>
        <w:suppressAutoHyphens w:val="0"/>
        <w:jc w:val="both"/>
      </w:pPr>
      <w:proofErr w:type="spellStart"/>
      <w:r>
        <w:t>Активности</w:t>
      </w:r>
      <w:proofErr w:type="spellEnd"/>
      <w:r>
        <w:t xml:space="preserve"> у</w:t>
      </w:r>
      <w:r w:rsidR="003760AC">
        <w:t xml:space="preserve"> </w:t>
      </w:r>
      <w:r w:rsidR="0053185F">
        <w:t>202</w:t>
      </w:r>
      <w:r w:rsidR="0022605A">
        <w:rPr>
          <w:lang/>
        </w:rPr>
        <w:t>5</w:t>
      </w:r>
      <w:r>
        <w:t xml:space="preserve">. </w:t>
      </w:r>
      <w:proofErr w:type="spellStart"/>
      <w:proofErr w:type="gramStart"/>
      <w:r w:rsidR="00B0740E">
        <w:t>години</w:t>
      </w:r>
      <w:proofErr w:type="spellEnd"/>
      <w:r w:rsidR="00B0740E">
        <w:t xml:space="preserve"> :</w:t>
      </w:r>
      <w:proofErr w:type="gramEnd"/>
    </w:p>
    <w:p w:rsidR="009C3C8F" w:rsidRPr="009C3C8F" w:rsidRDefault="009C3C8F" w:rsidP="00610C83">
      <w:pPr>
        <w:widowControl/>
        <w:suppressAutoHyphens w:val="0"/>
        <w:jc w:val="both"/>
      </w:pPr>
    </w:p>
    <w:p w:rsidR="004A27CD" w:rsidRPr="001B0E6D" w:rsidRDefault="004A27CD" w:rsidP="00EA3C8D">
      <w:pPr>
        <w:widowControl/>
        <w:numPr>
          <w:ilvl w:val="0"/>
          <w:numId w:val="5"/>
        </w:numPr>
        <w:suppressAutoHyphens w:val="0"/>
        <w:jc w:val="both"/>
      </w:pPr>
      <w:proofErr w:type="spellStart"/>
      <w:r w:rsidRPr="00B0740E">
        <w:rPr>
          <w:b/>
        </w:rPr>
        <w:t>Пројека</w:t>
      </w:r>
      <w:proofErr w:type="spellEnd"/>
      <w:r w:rsidR="0022605A">
        <w:rPr>
          <w:b/>
          <w:lang/>
        </w:rPr>
        <w:t>т „Спорт као стил живота“</w:t>
      </w:r>
      <w:r w:rsidRPr="00B0740E">
        <w:rPr>
          <w:b/>
        </w:rPr>
        <w:t>.</w:t>
      </w:r>
      <w:r w:rsidR="001B0E6D">
        <w:rPr>
          <w:b/>
        </w:rPr>
        <w:t xml:space="preserve"> </w:t>
      </w:r>
      <w:r w:rsidR="0022605A">
        <w:rPr>
          <w:rFonts w:cs="Tahoma"/>
          <w:lang w:val="sr-Cyrl-BA"/>
        </w:rPr>
        <w:t>Пројекат је подржан и суфинансиран од стране Града Бијељина. Општи циљ пројекта је развој вјештина код младих особа у циљу усвајања здравих стилова живота. Подциљеви пројекта су: 1. Упознавање дјеце са здравим циљевима живота и стварање вршњачких едукатора; 2. Повећање броја дјеце да се баве спортом и рекреацијом; 3. Развијање такмичарског духа.</w:t>
      </w:r>
    </w:p>
    <w:p w:rsidR="00423162" w:rsidRDefault="00423162" w:rsidP="00423162">
      <w:pPr>
        <w:widowControl/>
        <w:suppressAutoHyphens w:val="0"/>
        <w:ind w:left="360"/>
        <w:jc w:val="both"/>
      </w:pPr>
    </w:p>
    <w:p w:rsidR="00423162" w:rsidRDefault="00423162" w:rsidP="00423162">
      <w:pPr>
        <w:widowControl/>
        <w:suppressAutoHyphens w:val="0"/>
        <w:ind w:left="360"/>
        <w:jc w:val="both"/>
        <w:rPr>
          <w:rFonts w:cs="Tahoma"/>
        </w:rPr>
      </w:pPr>
    </w:p>
    <w:p w:rsidR="00295081" w:rsidRPr="00900C1C" w:rsidRDefault="00295081" w:rsidP="00295081">
      <w:pPr>
        <w:pStyle w:val="NoSpacing"/>
        <w:jc w:val="both"/>
        <w:rPr>
          <w:b/>
          <w:u w:val="single"/>
        </w:rPr>
      </w:pPr>
      <w:r>
        <w:rPr>
          <w:rFonts w:cs="Tahoma"/>
          <w:b/>
          <w:lang w:val="sr-Cyrl-BA"/>
        </w:rPr>
        <w:t xml:space="preserve">            </w:t>
      </w:r>
      <w:r w:rsidR="005333AD">
        <w:rPr>
          <w:rFonts w:cs="Tahoma"/>
          <w:b/>
          <w:u w:val="single"/>
          <w:lang w:val="sr-Cyrl-BA"/>
        </w:rPr>
        <w:t>4</w:t>
      </w:r>
      <w:r w:rsidR="00423162" w:rsidRPr="006862EB">
        <w:rPr>
          <w:rFonts w:cs="Tahoma"/>
          <w:b/>
          <w:u w:val="single"/>
          <w:lang w:val="sr-Cyrl-BA"/>
        </w:rPr>
        <w:t xml:space="preserve">. </w:t>
      </w:r>
      <w:r w:rsidRPr="00BD398B">
        <w:rPr>
          <w:b/>
          <w:u w:val="single"/>
          <w:lang w:val="sr-Cyrl-BA"/>
        </w:rPr>
        <w:t>УГ „Глас младих европске Бијељине“</w:t>
      </w:r>
      <w:r>
        <w:rPr>
          <w:lang w:val="sr-Cyrl-BA"/>
        </w:rPr>
        <w:t xml:space="preserve">  је удружење основано у децембру 2009. године са  циљем да побољшају положај младих првенствено у Бијељини па и шире. Главни циљеви удружења су активно учешће омладине и дјеце предшколског узраста у креирању културног садржаја града и руралних средина, подизање културне свијести код дјеце и омладине, повећање културног садржаја у граду и руралних средина и повећање броја посјетилаца културним садржајима у граду и руралним дијеловима.</w:t>
      </w:r>
    </w:p>
    <w:p w:rsidR="00295081" w:rsidRDefault="00295081" w:rsidP="00295081">
      <w:pPr>
        <w:ind w:left="720"/>
        <w:jc w:val="both"/>
        <w:rPr>
          <w:rFonts w:cs="Tahoma"/>
          <w:lang w:val="sr-Cyrl-BA"/>
        </w:rPr>
      </w:pPr>
    </w:p>
    <w:p w:rsidR="00295081" w:rsidRDefault="00295081" w:rsidP="00295081">
      <w:pPr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>Активности у 202</w:t>
      </w:r>
      <w:r w:rsidR="004B4155">
        <w:rPr>
          <w:rFonts w:cs="Tahoma"/>
          <w:lang w:val="sr-Cyrl-BA"/>
        </w:rPr>
        <w:t>5</w:t>
      </w:r>
      <w:r w:rsidRPr="005F1F70">
        <w:rPr>
          <w:rFonts w:cs="Tahoma"/>
          <w:lang w:val="sr-Cyrl-BA"/>
        </w:rPr>
        <w:t xml:space="preserve">. </w:t>
      </w:r>
      <w:r>
        <w:rPr>
          <w:rFonts w:cs="Tahoma"/>
          <w:lang w:val="sr-Cyrl-BA"/>
        </w:rPr>
        <w:t>години</w:t>
      </w:r>
      <w:r w:rsidRPr="005F1F70">
        <w:rPr>
          <w:rFonts w:cs="Tahoma"/>
          <w:lang w:val="sr-Cyrl-BA"/>
        </w:rPr>
        <w:t>:</w:t>
      </w:r>
    </w:p>
    <w:p w:rsidR="00295081" w:rsidRDefault="00295081" w:rsidP="00295081">
      <w:pPr>
        <w:jc w:val="both"/>
        <w:rPr>
          <w:rFonts w:cs="Tahoma"/>
          <w:lang w:val="sr-Cyrl-BA"/>
        </w:rPr>
      </w:pPr>
    </w:p>
    <w:p w:rsidR="00295081" w:rsidRDefault="00295081" w:rsidP="00295081">
      <w:pPr>
        <w:numPr>
          <w:ilvl w:val="0"/>
          <w:numId w:val="5"/>
        </w:numPr>
        <w:jc w:val="both"/>
        <w:rPr>
          <w:rFonts w:cs="Tahoma"/>
          <w:lang w:val="sr-Cyrl-BA"/>
        </w:rPr>
      </w:pPr>
      <w:r>
        <w:rPr>
          <w:rFonts w:cs="Tahoma"/>
          <w:b/>
          <w:lang w:val="sr-Cyrl-BA"/>
        </w:rPr>
        <w:t>Пројекат „Разиграна јесен</w:t>
      </w:r>
      <w:r w:rsidR="004B4155">
        <w:rPr>
          <w:rFonts w:cs="Tahoma"/>
          <w:b/>
          <w:lang w:val="sr-Cyrl-BA"/>
        </w:rPr>
        <w:t xml:space="preserve"> - јубиларна</w:t>
      </w:r>
      <w:r>
        <w:rPr>
          <w:rFonts w:cs="Tahoma"/>
          <w:b/>
          <w:lang w:val="sr-Cyrl-BA"/>
        </w:rPr>
        <w:t xml:space="preserve">“ </w:t>
      </w:r>
      <w:r w:rsidR="0024420E">
        <w:rPr>
          <w:rFonts w:cs="Tahoma"/>
          <w:lang w:val="sr-Cyrl-BA"/>
        </w:rPr>
        <w:t>Пројекат је подржан и суфинансиран од стране Града Бијељина. И</w:t>
      </w:r>
      <w:r>
        <w:rPr>
          <w:rFonts w:cs="Tahoma"/>
          <w:lang w:val="sr-Cyrl-BA"/>
        </w:rPr>
        <w:t>ма за циљ да кроз дружење и рад са предшколским установа у граду Бијељина постигне да малишани буду укључени у културни живот града и да се кроз ту активност покаже хуманост и саосјећајност са малишанима који живе у угроженим породицама као и да заједно са основцима и омладинцима пробуде код младих осјећај за културом и начинима њеног изражавања.</w:t>
      </w:r>
    </w:p>
    <w:p w:rsidR="00BD398B" w:rsidRPr="00BD398B" w:rsidRDefault="00BD398B" w:rsidP="00295081">
      <w:pPr>
        <w:ind w:firstLine="709"/>
        <w:jc w:val="both"/>
        <w:rPr>
          <w:rFonts w:cs="Tahoma"/>
          <w:b/>
          <w:lang w:val="sr-Cyrl-BA"/>
        </w:rPr>
      </w:pPr>
    </w:p>
    <w:p w:rsidR="005F1F70" w:rsidRDefault="00900C1C" w:rsidP="00295081">
      <w:pPr>
        <w:pStyle w:val="NoSpacing"/>
        <w:jc w:val="both"/>
        <w:rPr>
          <w:rFonts w:cs="Tahoma"/>
          <w:lang w:val="sr-Cyrl-BA"/>
        </w:rPr>
      </w:pPr>
      <w:r>
        <w:rPr>
          <w:b/>
        </w:rPr>
        <w:t xml:space="preserve">            </w:t>
      </w:r>
      <w:r w:rsidR="00BD398B" w:rsidRPr="00BD398B">
        <w:rPr>
          <w:b/>
          <w:u w:val="single"/>
          <w:lang w:val="sr-Cyrl-BA"/>
        </w:rPr>
        <w:t xml:space="preserve">5. </w:t>
      </w:r>
      <w:r w:rsidR="00295081">
        <w:rPr>
          <w:rFonts w:cs="Tahoma"/>
          <w:b/>
          <w:bCs/>
          <w:u w:val="single"/>
          <w:lang w:val="sr-Cyrl-BA"/>
        </w:rPr>
        <w:t>Центар за образовну технологију РС</w:t>
      </w:r>
      <w:r w:rsidR="00295081" w:rsidRPr="00D817FB">
        <w:rPr>
          <w:rFonts w:cs="Tahoma"/>
          <w:b/>
          <w:bCs/>
          <w:u w:val="single"/>
          <w:lang w:val="sr-Cyrl-BA"/>
        </w:rPr>
        <w:t xml:space="preserve"> </w:t>
      </w:r>
      <w:r w:rsidR="00295081">
        <w:rPr>
          <w:rFonts w:cs="Tahoma"/>
          <w:lang w:val="sr-Cyrl-BA"/>
        </w:rPr>
        <w:t>– основан је 2009. године, са тежишним циљевима да промовишу и развијају образовне технологије и примјењују информационе и комуникационе технологије у образовању, развијају свијест о садржини и могућностима која образовна технологија пружа свим актерима образовног процеса, обезбједи информације и савјете осталим образовним и научним институцијама и установама у образовној технологији.</w:t>
      </w:r>
    </w:p>
    <w:p w:rsidR="00691A47" w:rsidRDefault="00691A47" w:rsidP="00295081">
      <w:pPr>
        <w:pStyle w:val="NoSpacing"/>
        <w:jc w:val="both"/>
        <w:rPr>
          <w:rFonts w:cs="Tahoma"/>
          <w:lang w:val="sr-Cyrl-BA"/>
        </w:rPr>
      </w:pPr>
    </w:p>
    <w:p w:rsidR="00691A47" w:rsidRDefault="00691A47" w:rsidP="00295081">
      <w:pPr>
        <w:pStyle w:val="NoSpacing"/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>Актицности у 202</w:t>
      </w:r>
      <w:r w:rsidR="0028242E">
        <w:rPr>
          <w:rFonts w:cs="Tahoma"/>
        </w:rPr>
        <w:t>5</w:t>
      </w:r>
      <w:r>
        <w:rPr>
          <w:rFonts w:cs="Tahoma"/>
          <w:lang w:val="sr-Cyrl-BA"/>
        </w:rPr>
        <w:t>. години:</w:t>
      </w:r>
    </w:p>
    <w:p w:rsidR="00295081" w:rsidRDefault="00295081" w:rsidP="00295081">
      <w:pPr>
        <w:pStyle w:val="NoSpacing"/>
        <w:jc w:val="both"/>
        <w:rPr>
          <w:rFonts w:cs="Tahoma"/>
          <w:lang w:val="sr-Cyrl-BA"/>
        </w:rPr>
      </w:pPr>
    </w:p>
    <w:p w:rsidR="00295081" w:rsidRDefault="00295081" w:rsidP="00295081">
      <w:pPr>
        <w:pStyle w:val="NoSpacing"/>
        <w:numPr>
          <w:ilvl w:val="0"/>
          <w:numId w:val="5"/>
        </w:numPr>
        <w:jc w:val="both"/>
        <w:rPr>
          <w:rFonts w:cs="Tahoma"/>
          <w:lang w:val="sr-Cyrl-BA"/>
        </w:rPr>
      </w:pPr>
      <w:r w:rsidRPr="00295081">
        <w:rPr>
          <w:rFonts w:cs="Tahoma"/>
          <w:b/>
          <w:lang w:val="sr-Cyrl-BA"/>
        </w:rPr>
        <w:t>Пројекат „Програм менталног описмењавања за дјецу са</w:t>
      </w:r>
      <w:r w:rsidR="0028242E">
        <w:rPr>
          <w:rFonts w:cs="Tahoma"/>
          <w:b/>
          <w:lang w:val="sr-Cyrl-BA"/>
        </w:rPr>
        <w:t xml:space="preserve"> </w:t>
      </w:r>
      <w:r w:rsidRPr="00295081">
        <w:rPr>
          <w:rFonts w:cs="Tahoma"/>
          <w:b/>
          <w:lang w:val="sr-Cyrl-BA"/>
        </w:rPr>
        <w:t>посебнимпотребама у нижим разредима основне школе (</w:t>
      </w:r>
      <w:r w:rsidR="0028242E">
        <w:rPr>
          <w:rFonts w:cs="Tahoma"/>
          <w:b/>
          <w:lang w:val="sr-Cyrl-BA"/>
        </w:rPr>
        <w:t>трећи</w:t>
      </w:r>
      <w:r w:rsidRPr="00295081">
        <w:rPr>
          <w:rFonts w:cs="Tahoma"/>
          <w:b/>
          <w:lang w:val="sr-Cyrl-BA"/>
        </w:rPr>
        <w:t xml:space="preserve"> циклус)“</w:t>
      </w:r>
      <w:r>
        <w:rPr>
          <w:rFonts w:cs="Tahoma"/>
          <w:lang w:val="sr-Cyrl-BA"/>
        </w:rPr>
        <w:t xml:space="preserve"> – </w:t>
      </w:r>
      <w:r w:rsidR="0024420E">
        <w:rPr>
          <w:rFonts w:cs="Tahoma"/>
          <w:lang w:val="sr-Cyrl-BA"/>
        </w:rPr>
        <w:t xml:space="preserve">Пројекат је подржан и суфинансиран од стране Града Бијељина. </w:t>
      </w:r>
      <w:r>
        <w:rPr>
          <w:rFonts w:cs="Tahoma"/>
          <w:lang w:val="sr-Cyrl-BA"/>
        </w:rPr>
        <w:t xml:space="preserve">Основни циљ пројекта је реализација програма менталног опесмењавања кроз савладавање техника памћења и учења за ученике осовних школа који наставни процес прате према наставном плану и програму за дјецу са лаким оштећењем менталног функционисања, као и друге заинтересоване ученике основних школа и њихове наставнике, који желе да науче како да стварају мапе знања и базе знања, како да открију свој стил учења и како да га </w:t>
      </w:r>
      <w:r>
        <w:rPr>
          <w:rFonts w:cs="Tahoma"/>
          <w:lang w:val="sr-Cyrl-BA"/>
        </w:rPr>
        <w:lastRenderedPageBreak/>
        <w:t>унаприједе, да науче 12 принципа памћења и техника памћења, како да се ослободе треме приликом усменог одговарања и да науче циклусе памћења, да не би заборављали оно што су научили.</w:t>
      </w:r>
    </w:p>
    <w:p w:rsidR="00BB2D7E" w:rsidRDefault="00BB2D7E" w:rsidP="00BB2D7E">
      <w:pPr>
        <w:ind w:left="720"/>
        <w:jc w:val="both"/>
        <w:rPr>
          <w:rFonts w:cs="Tahoma"/>
          <w:lang w:val="sr-Cyrl-BA"/>
        </w:rPr>
      </w:pPr>
    </w:p>
    <w:p w:rsidR="002A061D" w:rsidRDefault="002A061D" w:rsidP="00D22B84">
      <w:pPr>
        <w:jc w:val="both"/>
        <w:rPr>
          <w:rFonts w:cs="Tahoma"/>
        </w:rPr>
      </w:pPr>
    </w:p>
    <w:p w:rsidR="002A061D" w:rsidRDefault="002A061D" w:rsidP="00D22B84">
      <w:pPr>
        <w:jc w:val="both"/>
        <w:rPr>
          <w:rFonts w:cs="Tahoma"/>
        </w:rPr>
      </w:pPr>
    </w:p>
    <w:p w:rsidR="008B4478" w:rsidRPr="0028242E" w:rsidRDefault="008B4478" w:rsidP="008B4478">
      <w:pPr>
        <w:ind w:left="720"/>
        <w:jc w:val="both"/>
        <w:rPr>
          <w:rFonts w:cs="Tahoma"/>
          <w:lang/>
        </w:rPr>
      </w:pPr>
      <w:r>
        <w:rPr>
          <w:rFonts w:cs="Tahoma"/>
          <w:b/>
          <w:u w:val="single"/>
        </w:rPr>
        <w:t xml:space="preserve">6. </w:t>
      </w:r>
      <w:proofErr w:type="spellStart"/>
      <w:r w:rsidR="0028242E" w:rsidRPr="009A1F39">
        <w:rPr>
          <w:b/>
          <w:bCs/>
        </w:rPr>
        <w:t>Центар</w:t>
      </w:r>
      <w:proofErr w:type="spellEnd"/>
      <w:r w:rsidR="0028242E" w:rsidRPr="009A1F39">
        <w:rPr>
          <w:b/>
          <w:bCs/>
        </w:rPr>
        <w:t xml:space="preserve"> </w:t>
      </w:r>
      <w:proofErr w:type="spellStart"/>
      <w:r w:rsidR="0028242E" w:rsidRPr="009A1F39">
        <w:rPr>
          <w:b/>
          <w:bCs/>
        </w:rPr>
        <w:t>за</w:t>
      </w:r>
      <w:proofErr w:type="spellEnd"/>
      <w:r w:rsidR="0028242E" w:rsidRPr="009A1F39">
        <w:rPr>
          <w:b/>
          <w:bCs/>
        </w:rPr>
        <w:t xml:space="preserve"> </w:t>
      </w:r>
      <w:proofErr w:type="spellStart"/>
      <w:r w:rsidR="0028242E" w:rsidRPr="009A1F39">
        <w:rPr>
          <w:b/>
          <w:bCs/>
        </w:rPr>
        <w:t>едукацију</w:t>
      </w:r>
      <w:proofErr w:type="spellEnd"/>
      <w:r w:rsidR="0028242E" w:rsidRPr="009A1F39">
        <w:rPr>
          <w:b/>
          <w:bCs/>
        </w:rPr>
        <w:t xml:space="preserve"> и </w:t>
      </w:r>
      <w:proofErr w:type="spellStart"/>
      <w:r w:rsidR="0028242E" w:rsidRPr="009A1F39">
        <w:rPr>
          <w:b/>
          <w:bCs/>
        </w:rPr>
        <w:t>истраживање</w:t>
      </w:r>
      <w:proofErr w:type="spellEnd"/>
      <w:r w:rsidR="0028242E" w:rsidRPr="009A1F39">
        <w:rPr>
          <w:b/>
          <w:bCs/>
        </w:rPr>
        <w:t xml:space="preserve"> „ЦЕР</w:t>
      </w:r>
      <w:proofErr w:type="gramStart"/>
      <w:r w:rsidR="0028242E" w:rsidRPr="009A1F39">
        <w:rPr>
          <w:b/>
          <w:bCs/>
        </w:rPr>
        <w:t>“</w:t>
      </w:r>
      <w:r w:rsidR="0028242E">
        <w:rPr>
          <w:b/>
          <w:bCs/>
          <w:lang/>
        </w:rPr>
        <w:t xml:space="preserve"> </w:t>
      </w:r>
      <w:proofErr w:type="spellStart"/>
      <w:r>
        <w:rPr>
          <w:rFonts w:cs="Tahoma"/>
        </w:rPr>
        <w:t>је</w:t>
      </w:r>
      <w:proofErr w:type="spellEnd"/>
      <w:proofErr w:type="gramEnd"/>
      <w:r>
        <w:rPr>
          <w:rFonts w:cs="Tahoma"/>
        </w:rPr>
        <w:t xml:space="preserve"> </w:t>
      </w:r>
      <w:r w:rsidR="0028242E">
        <w:rPr>
          <w:rFonts w:cs="Tahoma"/>
          <w:lang/>
        </w:rPr>
        <w:t>осмован 2014. године са циљем да обогати културни, образовни и економски аспект живота младих у Бијељини, те одговори на растуће потребе конструктивних и креативних садржаја, ратом исцрпљене омладине.</w:t>
      </w:r>
    </w:p>
    <w:p w:rsidR="008B4478" w:rsidRDefault="008B4478" w:rsidP="008B4478">
      <w:pPr>
        <w:ind w:left="720"/>
        <w:jc w:val="both"/>
        <w:rPr>
          <w:rFonts w:cs="Tahoma"/>
          <w:lang/>
        </w:rPr>
      </w:pPr>
    </w:p>
    <w:p w:rsidR="0024420E" w:rsidRDefault="0024420E" w:rsidP="008B4478">
      <w:pPr>
        <w:ind w:left="720"/>
        <w:jc w:val="both"/>
        <w:rPr>
          <w:rFonts w:cs="Tahoma"/>
          <w:lang/>
        </w:rPr>
      </w:pPr>
      <w:r>
        <w:rPr>
          <w:rFonts w:cs="Tahoma"/>
          <w:lang/>
        </w:rPr>
        <w:t>Активности у 2025. години:</w:t>
      </w:r>
    </w:p>
    <w:p w:rsidR="0024420E" w:rsidRPr="0024420E" w:rsidRDefault="0024420E" w:rsidP="008B4478">
      <w:pPr>
        <w:ind w:left="720"/>
        <w:jc w:val="both"/>
        <w:rPr>
          <w:rFonts w:cs="Tahoma"/>
          <w:lang/>
        </w:rPr>
      </w:pPr>
    </w:p>
    <w:p w:rsidR="008B4478" w:rsidRPr="00691A47" w:rsidRDefault="008B4478" w:rsidP="008B4478">
      <w:pPr>
        <w:pStyle w:val="ListParagraph"/>
        <w:numPr>
          <w:ilvl w:val="0"/>
          <w:numId w:val="5"/>
        </w:numPr>
        <w:jc w:val="both"/>
        <w:rPr>
          <w:rFonts w:cs="Tahoma"/>
          <w:b/>
        </w:rPr>
      </w:pPr>
      <w:proofErr w:type="spellStart"/>
      <w:r w:rsidRPr="008B4478">
        <w:rPr>
          <w:rFonts w:cs="Tahoma"/>
          <w:b/>
        </w:rPr>
        <w:t>Пројекат</w:t>
      </w:r>
      <w:proofErr w:type="spellEnd"/>
      <w:r w:rsidRPr="008B4478">
        <w:rPr>
          <w:rFonts w:cs="Tahoma"/>
          <w:b/>
        </w:rPr>
        <w:t xml:space="preserve"> „</w:t>
      </w:r>
      <w:r w:rsidR="0028242E">
        <w:rPr>
          <w:rFonts w:cs="Tahoma"/>
          <w:b/>
          <w:lang/>
        </w:rPr>
        <w:t>Волонтирај – оснажи заједницу</w:t>
      </w:r>
      <w:proofErr w:type="gramStart"/>
      <w:r w:rsidRPr="008B4478">
        <w:rPr>
          <w:rFonts w:cs="Tahoma"/>
          <w:b/>
        </w:rPr>
        <w:t>“</w:t>
      </w:r>
      <w:r>
        <w:rPr>
          <w:rFonts w:cs="Tahoma"/>
          <w:b/>
        </w:rPr>
        <w:t xml:space="preserve"> </w:t>
      </w:r>
      <w:r w:rsidR="0028242E">
        <w:rPr>
          <w:rFonts w:cs="Tahoma"/>
          <w:b/>
          <w:lang/>
        </w:rPr>
        <w:t xml:space="preserve"> </w:t>
      </w:r>
      <w:r w:rsidR="0028242E">
        <w:rPr>
          <w:rFonts w:cs="Tahoma"/>
          <w:lang w:val="sr-Cyrl-BA"/>
        </w:rPr>
        <w:t>Пројекат</w:t>
      </w:r>
      <w:proofErr w:type="gramEnd"/>
      <w:r w:rsidR="0028242E">
        <w:rPr>
          <w:rFonts w:cs="Tahoma"/>
          <w:lang w:val="sr-Cyrl-BA"/>
        </w:rPr>
        <w:t xml:space="preserve"> је подржан и суфинансиран од стране Града Бијељина.</w:t>
      </w:r>
      <w:r w:rsidR="0028242E">
        <w:rPr>
          <w:rFonts w:cs="Tahoma"/>
          <w:lang/>
        </w:rPr>
        <w:t xml:space="preserve"> Општи циљ пројекта је да се подстакне развој волонтеризма и активног грађанства кроз едукацију, умрежавање и практичан ангажман грађана, посебно младих, у друштвено корисним активностима.</w:t>
      </w:r>
    </w:p>
    <w:p w:rsidR="00691A47" w:rsidRDefault="00691A47" w:rsidP="00691A47">
      <w:pPr>
        <w:jc w:val="both"/>
        <w:rPr>
          <w:rFonts w:cs="Tahoma"/>
          <w:b/>
        </w:rPr>
      </w:pPr>
    </w:p>
    <w:p w:rsidR="00691A47" w:rsidRDefault="00691A47" w:rsidP="00691A47">
      <w:pPr>
        <w:jc w:val="both"/>
        <w:rPr>
          <w:rFonts w:cs="Tahoma"/>
          <w:b/>
        </w:rPr>
      </w:pPr>
    </w:p>
    <w:p w:rsidR="00691A47" w:rsidRDefault="00691A47" w:rsidP="00691A47">
      <w:pPr>
        <w:jc w:val="both"/>
        <w:rPr>
          <w:rFonts w:cs="Tahoma"/>
          <w:lang w:val="sr-Cyrl-BA"/>
        </w:rPr>
      </w:pPr>
      <w:r>
        <w:rPr>
          <w:rFonts w:cs="Tahoma"/>
          <w:b/>
        </w:rPr>
        <w:t xml:space="preserve">            7. </w:t>
      </w:r>
      <w:proofErr w:type="spellStart"/>
      <w:r>
        <w:rPr>
          <w:rFonts w:cs="Tahoma"/>
          <w:b/>
        </w:rPr>
        <w:t>Удружење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грађана</w:t>
      </w:r>
      <w:proofErr w:type="spellEnd"/>
      <w:r>
        <w:rPr>
          <w:rFonts w:cs="Tahoma"/>
          <w:b/>
        </w:rPr>
        <w:t xml:space="preserve"> “</w:t>
      </w:r>
      <w:proofErr w:type="spellStart"/>
      <w:r>
        <w:rPr>
          <w:rFonts w:cs="Tahoma"/>
          <w:b/>
        </w:rPr>
        <w:t>Српско</w:t>
      </w:r>
      <w:proofErr w:type="spellEnd"/>
      <w:r>
        <w:rPr>
          <w:rFonts w:cs="Tahoma"/>
          <w:b/>
        </w:rPr>
        <w:t xml:space="preserve"> – </w:t>
      </w:r>
      <w:proofErr w:type="spellStart"/>
      <w:r>
        <w:rPr>
          <w:rFonts w:cs="Tahoma"/>
          <w:b/>
        </w:rPr>
        <w:t>Руска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заједница</w:t>
      </w:r>
      <w:proofErr w:type="spellEnd"/>
      <w:proofErr w:type="gramStart"/>
      <w:r>
        <w:rPr>
          <w:rFonts w:cs="Tahoma"/>
          <w:b/>
        </w:rPr>
        <w:t xml:space="preserve">“ </w:t>
      </w:r>
      <w:r>
        <w:rPr>
          <w:rFonts w:cs="Tahoma"/>
          <w:lang w:val="sr-Cyrl-BA"/>
        </w:rPr>
        <w:t>основано</w:t>
      </w:r>
      <w:proofErr w:type="gramEnd"/>
      <w:r>
        <w:rPr>
          <w:rFonts w:cs="Tahoma"/>
          <w:lang w:val="sr-Cyrl-BA"/>
        </w:rPr>
        <w:t xml:space="preserve"> је 2008. године, са тежишним циљем да помогне јавном сектору у рјешавању актуелних проблема у области културе, традиције, образовања и науке на територији Града Бијељина, а кроз реализацију програмских циљева из статута удружења.</w:t>
      </w:r>
    </w:p>
    <w:p w:rsidR="00691A47" w:rsidRDefault="00691A47" w:rsidP="00691A47">
      <w:pPr>
        <w:jc w:val="both"/>
        <w:rPr>
          <w:rFonts w:cs="Tahoma"/>
          <w:lang w:val="sr-Cyrl-BA"/>
        </w:rPr>
      </w:pPr>
    </w:p>
    <w:p w:rsidR="00691A47" w:rsidRDefault="00691A47" w:rsidP="00691A47">
      <w:pPr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>Активности у 202</w:t>
      </w:r>
      <w:r w:rsidR="0024420E">
        <w:rPr>
          <w:rFonts w:cs="Tahoma"/>
          <w:lang w:val="sr-Cyrl-BA"/>
        </w:rPr>
        <w:t>5</w:t>
      </w:r>
      <w:r>
        <w:rPr>
          <w:rFonts w:cs="Tahoma"/>
          <w:lang w:val="sr-Cyrl-BA"/>
        </w:rPr>
        <w:t>. години:</w:t>
      </w:r>
    </w:p>
    <w:p w:rsidR="00691A47" w:rsidRDefault="00691A47" w:rsidP="00691A47">
      <w:pPr>
        <w:jc w:val="both"/>
        <w:rPr>
          <w:rFonts w:cs="Tahoma"/>
          <w:lang w:val="sr-Cyrl-BA"/>
        </w:rPr>
      </w:pPr>
    </w:p>
    <w:p w:rsidR="00691A47" w:rsidRPr="00691A47" w:rsidRDefault="00691A47" w:rsidP="00691A47">
      <w:pPr>
        <w:pStyle w:val="ListParagraph"/>
        <w:numPr>
          <w:ilvl w:val="0"/>
          <w:numId w:val="5"/>
        </w:numPr>
        <w:jc w:val="both"/>
        <w:rPr>
          <w:rFonts w:cs="Tahoma"/>
          <w:b/>
          <w:lang w:val="sr-Cyrl-BA"/>
        </w:rPr>
      </w:pPr>
      <w:r w:rsidRPr="00691A47">
        <w:rPr>
          <w:rFonts w:cs="Tahoma"/>
          <w:b/>
          <w:lang w:val="sr-Cyrl-BA"/>
        </w:rPr>
        <w:t>Пројекат „Центар неформалног образовања грађана и омладине у циљу стицања профилног и допунског образовања на подручју Града Бијељина“</w:t>
      </w:r>
      <w:r>
        <w:rPr>
          <w:rFonts w:cs="Tahoma"/>
          <w:b/>
          <w:lang w:val="sr-Cyrl-BA"/>
        </w:rPr>
        <w:t xml:space="preserve"> </w:t>
      </w:r>
      <w:r>
        <w:rPr>
          <w:rFonts w:cs="Tahoma"/>
          <w:lang w:val="sr-Cyrl-BA"/>
        </w:rPr>
        <w:t>Пројекат је подржан и суфинансиран од стране Града Бијељина. Општи циљ пројекта је учење руског језика младих високообразованих незапослених особа, као начина за стицање профилног и допунског образовања, заснован на методама неформалног образовања. Специфичан циљ пројекта је да кроз организовање курсева руског језика на два нивоа А1 и А2 постепено оспособимо 30. високообразованих незапослених младих са подручја Града Бијељина за заснивање радног односа код руских послодаваца.</w:t>
      </w:r>
    </w:p>
    <w:p w:rsidR="00691A47" w:rsidRDefault="00691A47" w:rsidP="00691A47">
      <w:pPr>
        <w:jc w:val="both"/>
        <w:rPr>
          <w:rFonts w:cs="Tahoma"/>
          <w:lang w:val="sr-Cyrl-BA"/>
        </w:rPr>
      </w:pPr>
    </w:p>
    <w:p w:rsidR="00691A47" w:rsidRPr="00691A47" w:rsidRDefault="00691A47" w:rsidP="00691A47">
      <w:pPr>
        <w:jc w:val="both"/>
        <w:rPr>
          <w:rFonts w:cs="Tahoma"/>
          <w:b/>
        </w:rPr>
      </w:pPr>
    </w:p>
    <w:p w:rsidR="0035530E" w:rsidRDefault="0035530E" w:rsidP="0035530E">
      <w:pPr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 xml:space="preserve">             </w:t>
      </w:r>
      <w:r>
        <w:rPr>
          <w:rFonts w:cs="Tahoma"/>
          <w:b/>
          <w:u w:val="single"/>
          <w:lang w:val="sr-Cyrl-BA"/>
        </w:rPr>
        <w:t>8. Удружење „Центар за развој младих“ (ЦЕ</w:t>
      </w:r>
      <w:r w:rsidR="0024420E">
        <w:rPr>
          <w:rFonts w:cs="Tahoma"/>
          <w:b/>
          <w:u w:val="single"/>
          <w:lang w:val="sr-Cyrl-BA"/>
        </w:rPr>
        <w:t>НР</w:t>
      </w:r>
      <w:r>
        <w:rPr>
          <w:rFonts w:cs="Tahoma"/>
          <w:b/>
          <w:u w:val="single"/>
          <w:lang w:val="sr-Cyrl-BA"/>
        </w:rPr>
        <w:t xml:space="preserve">АМ) – </w:t>
      </w:r>
      <w:r>
        <w:rPr>
          <w:rFonts w:cs="Tahoma"/>
          <w:lang w:val="sr-Cyrl-BA"/>
        </w:rPr>
        <w:t xml:space="preserve"> је основан у мају 2021. године као добровољно, нестраначко, невладино и непрофитно удужење засновано на слободи удружења грађана Републике Српске ради остваривања циљева омладинског организовања и омладинске политике уз активно учешће омладине, анимирање омладине, афирмацију омладиских активности, заступање интереса и права омладине и промоцију учешћа младих у процесу одлучивања.</w:t>
      </w:r>
    </w:p>
    <w:p w:rsidR="0035530E" w:rsidRDefault="0035530E" w:rsidP="0035530E">
      <w:pPr>
        <w:jc w:val="both"/>
        <w:rPr>
          <w:rFonts w:cs="Tahoma"/>
          <w:lang w:val="sr-Cyrl-BA"/>
        </w:rPr>
      </w:pPr>
    </w:p>
    <w:p w:rsidR="0035530E" w:rsidRDefault="0035530E" w:rsidP="0035530E">
      <w:pPr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>Активности у 202</w:t>
      </w:r>
      <w:r w:rsidR="0024420E">
        <w:rPr>
          <w:rFonts w:cs="Tahoma"/>
          <w:lang w:val="sr-Cyrl-BA"/>
        </w:rPr>
        <w:t>5</w:t>
      </w:r>
      <w:r>
        <w:rPr>
          <w:rFonts w:cs="Tahoma"/>
          <w:lang w:val="sr-Cyrl-BA"/>
        </w:rPr>
        <w:t>. години:</w:t>
      </w:r>
    </w:p>
    <w:p w:rsidR="0035530E" w:rsidRPr="00085D79" w:rsidRDefault="0035530E" w:rsidP="0035530E">
      <w:pPr>
        <w:pStyle w:val="ListParagraph"/>
        <w:numPr>
          <w:ilvl w:val="0"/>
          <w:numId w:val="5"/>
        </w:numPr>
        <w:jc w:val="both"/>
        <w:rPr>
          <w:rFonts w:cs="Tahoma"/>
          <w:lang w:val="sr-Cyrl-BA"/>
        </w:rPr>
      </w:pPr>
      <w:r>
        <w:rPr>
          <w:rFonts w:cs="Tahoma"/>
          <w:b/>
          <w:lang w:val="sr-Cyrl-BA"/>
        </w:rPr>
        <w:t>Пројекат „</w:t>
      </w:r>
      <w:r w:rsidR="0024420E">
        <w:rPr>
          <w:rFonts w:cs="Tahoma"/>
          <w:b/>
          <w:lang w:val="sr-Cyrl-BA"/>
        </w:rPr>
        <w:t>Неформална едукација дјеце и младих у функцији превенције зависности од коришћења друштвених мрежа</w:t>
      </w:r>
      <w:r>
        <w:rPr>
          <w:rFonts w:cs="Tahoma"/>
          <w:b/>
          <w:lang w:val="sr-Cyrl-BA"/>
        </w:rPr>
        <w:t>“</w:t>
      </w:r>
      <w:r>
        <w:rPr>
          <w:rFonts w:cs="Tahoma"/>
          <w:lang w:val="sr-Cyrl-BA"/>
        </w:rPr>
        <w:t xml:space="preserve"> – </w:t>
      </w:r>
      <w:r w:rsidR="0024420E">
        <w:rPr>
          <w:rFonts w:cs="Tahoma"/>
          <w:lang w:val="sr-Cyrl-BA"/>
        </w:rPr>
        <w:t xml:space="preserve">Пројекат је подржан и суфинансиран од стране Града Бијељина. Основни циљ пројекта је реализација стручних предавања за дјецу и младе у основним школама Града Бијељина на тему превенције зависности од коришћења друштвених мрежа, те квалитетнијег и продуктивнијег коришћења слободног времена у оквиру породице. Подциљ пројекта </w:t>
      </w:r>
      <w:r w:rsidR="0024420E">
        <w:rPr>
          <w:rFonts w:cs="Tahoma"/>
          <w:lang w:val="sr-Cyrl-BA"/>
        </w:rPr>
        <w:lastRenderedPageBreak/>
        <w:t>јесте реализација акционог истраживања на тему штетног утицаја друштвених мрежа на дјецу и младе како би се сагледала ситуација у том смислу у Граду Бијељина и упознале све релевантне установе и институције о том проблему.</w:t>
      </w:r>
    </w:p>
    <w:p w:rsidR="008B4478" w:rsidRDefault="008B4478" w:rsidP="00D22B84">
      <w:pPr>
        <w:jc w:val="both"/>
        <w:rPr>
          <w:rFonts w:cs="Tahoma"/>
          <w:b/>
          <w:u w:val="single"/>
        </w:rPr>
      </w:pPr>
    </w:p>
    <w:p w:rsidR="002A061D" w:rsidRDefault="0035530E" w:rsidP="00D22B84">
      <w:pPr>
        <w:jc w:val="both"/>
        <w:rPr>
          <w:rFonts w:cs="Tahoma"/>
        </w:rPr>
      </w:pPr>
      <w:r>
        <w:rPr>
          <w:rFonts w:cs="Tahoma"/>
          <w:b/>
          <w:u w:val="single"/>
        </w:rPr>
        <w:t>9</w:t>
      </w:r>
      <w:r w:rsidR="002A061D" w:rsidRPr="002A061D">
        <w:rPr>
          <w:rFonts w:cs="Tahoma"/>
          <w:b/>
          <w:u w:val="single"/>
        </w:rPr>
        <w:t xml:space="preserve">. </w:t>
      </w:r>
      <w:proofErr w:type="spellStart"/>
      <w:r w:rsidR="002A061D" w:rsidRPr="002A061D">
        <w:rPr>
          <w:rFonts w:cs="Tahoma"/>
          <w:b/>
          <w:u w:val="single"/>
        </w:rPr>
        <w:t>Удружење</w:t>
      </w:r>
      <w:proofErr w:type="spellEnd"/>
      <w:r w:rsidR="002A061D" w:rsidRPr="002A061D">
        <w:rPr>
          <w:rFonts w:cs="Tahoma"/>
          <w:b/>
          <w:u w:val="single"/>
        </w:rPr>
        <w:t xml:space="preserve"> </w:t>
      </w:r>
      <w:proofErr w:type="spellStart"/>
      <w:r w:rsidR="002A061D" w:rsidRPr="002A061D">
        <w:rPr>
          <w:rFonts w:cs="Tahoma"/>
          <w:b/>
          <w:u w:val="single"/>
        </w:rPr>
        <w:t>за</w:t>
      </w:r>
      <w:proofErr w:type="spellEnd"/>
      <w:r w:rsidR="002A061D" w:rsidRPr="002A061D">
        <w:rPr>
          <w:rFonts w:cs="Tahoma"/>
          <w:b/>
          <w:u w:val="single"/>
        </w:rPr>
        <w:t xml:space="preserve"> </w:t>
      </w:r>
      <w:proofErr w:type="spellStart"/>
      <w:r w:rsidR="002A061D" w:rsidRPr="002A061D">
        <w:rPr>
          <w:rFonts w:cs="Tahoma"/>
          <w:b/>
          <w:u w:val="single"/>
        </w:rPr>
        <w:t>развој</w:t>
      </w:r>
      <w:proofErr w:type="spellEnd"/>
      <w:r w:rsidR="002A061D" w:rsidRPr="002A061D">
        <w:rPr>
          <w:rFonts w:cs="Tahoma"/>
          <w:b/>
          <w:u w:val="single"/>
        </w:rPr>
        <w:t xml:space="preserve"> и </w:t>
      </w:r>
      <w:proofErr w:type="spellStart"/>
      <w:r w:rsidR="002A061D" w:rsidRPr="002A061D">
        <w:rPr>
          <w:rFonts w:cs="Tahoma"/>
          <w:b/>
          <w:u w:val="single"/>
        </w:rPr>
        <w:t>едукацију</w:t>
      </w:r>
      <w:proofErr w:type="spellEnd"/>
      <w:r w:rsidR="002A061D" w:rsidRPr="002A061D">
        <w:rPr>
          <w:rFonts w:cs="Tahoma"/>
          <w:b/>
          <w:u w:val="single"/>
        </w:rPr>
        <w:t xml:space="preserve"> </w:t>
      </w:r>
      <w:proofErr w:type="spellStart"/>
      <w:r w:rsidR="002A061D" w:rsidRPr="002A061D">
        <w:rPr>
          <w:rFonts w:cs="Tahoma"/>
          <w:b/>
          <w:u w:val="single"/>
        </w:rPr>
        <w:t>младих</w:t>
      </w:r>
      <w:proofErr w:type="spellEnd"/>
      <w:r w:rsidR="002A061D" w:rsidRPr="002A061D">
        <w:rPr>
          <w:rFonts w:cs="Tahoma"/>
          <w:b/>
          <w:u w:val="single"/>
        </w:rPr>
        <w:t xml:space="preserve"> “</w:t>
      </w:r>
      <w:proofErr w:type="spellStart"/>
      <w:r w:rsidR="002A061D" w:rsidRPr="002A061D">
        <w:rPr>
          <w:rFonts w:cs="Tahoma"/>
          <w:b/>
          <w:u w:val="single"/>
        </w:rPr>
        <w:t>Сигуран</w:t>
      </w:r>
      <w:proofErr w:type="spellEnd"/>
      <w:r w:rsidR="002A061D" w:rsidRPr="002A061D">
        <w:rPr>
          <w:rFonts w:cs="Tahoma"/>
          <w:b/>
          <w:u w:val="single"/>
        </w:rPr>
        <w:t xml:space="preserve"> </w:t>
      </w:r>
      <w:proofErr w:type="spellStart"/>
      <w:r w:rsidR="002A061D" w:rsidRPr="002A061D">
        <w:rPr>
          <w:rFonts w:cs="Tahoma"/>
          <w:b/>
          <w:u w:val="single"/>
        </w:rPr>
        <w:t>корак</w:t>
      </w:r>
      <w:proofErr w:type="spellEnd"/>
      <w:proofErr w:type="gramStart"/>
      <w:r w:rsidR="002A061D" w:rsidRPr="002A061D">
        <w:rPr>
          <w:rFonts w:cs="Tahoma"/>
          <w:b/>
          <w:u w:val="single"/>
        </w:rPr>
        <w:t xml:space="preserve">“ </w:t>
      </w:r>
      <w:proofErr w:type="spellStart"/>
      <w:r w:rsidR="002A061D" w:rsidRPr="002A061D">
        <w:rPr>
          <w:rFonts w:cs="Tahoma"/>
          <w:b/>
          <w:u w:val="single"/>
        </w:rPr>
        <w:t>Бијељина</w:t>
      </w:r>
      <w:proofErr w:type="spellEnd"/>
      <w:proofErr w:type="gramEnd"/>
      <w:r w:rsidR="002A061D" w:rsidRPr="002A061D">
        <w:rPr>
          <w:rFonts w:cs="Tahoma"/>
          <w:b/>
          <w:u w:val="single"/>
        </w:rPr>
        <w:t xml:space="preserve"> </w:t>
      </w:r>
      <w:r w:rsidR="002A061D">
        <w:rPr>
          <w:rFonts w:cs="Tahoma"/>
          <w:b/>
          <w:u w:val="single"/>
        </w:rPr>
        <w:t xml:space="preserve"> </w:t>
      </w:r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је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основано</w:t>
      </w:r>
      <w:proofErr w:type="spellEnd"/>
      <w:r w:rsidR="002A061D">
        <w:rPr>
          <w:rFonts w:cs="Tahoma"/>
        </w:rPr>
        <w:t xml:space="preserve"> 12.09.2017. </w:t>
      </w:r>
      <w:proofErr w:type="spellStart"/>
      <w:r w:rsidR="002A061D">
        <w:rPr>
          <w:rFonts w:cs="Tahoma"/>
        </w:rPr>
        <w:t>године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са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циљецима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да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подигну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свијест</w:t>
      </w:r>
      <w:proofErr w:type="spellEnd"/>
      <w:r w:rsidR="002A061D">
        <w:rPr>
          <w:rFonts w:cs="Tahoma"/>
        </w:rPr>
        <w:t xml:space="preserve"> о </w:t>
      </w:r>
      <w:proofErr w:type="spellStart"/>
      <w:r w:rsidR="002A061D">
        <w:rPr>
          <w:rFonts w:cs="Tahoma"/>
        </w:rPr>
        <w:t>важности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образовања</w:t>
      </w:r>
      <w:proofErr w:type="spellEnd"/>
      <w:r w:rsidR="002A061D">
        <w:rPr>
          <w:rFonts w:cs="Tahoma"/>
        </w:rPr>
        <w:t xml:space="preserve">, </w:t>
      </w:r>
      <w:proofErr w:type="spellStart"/>
      <w:r w:rsidR="002A061D">
        <w:rPr>
          <w:rFonts w:cs="Tahoma"/>
        </w:rPr>
        <w:t>остваривање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људских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права</w:t>
      </w:r>
      <w:proofErr w:type="spellEnd"/>
      <w:r w:rsidR="002A061D">
        <w:rPr>
          <w:rFonts w:cs="Tahoma"/>
        </w:rPr>
        <w:t xml:space="preserve">, </w:t>
      </w:r>
      <w:proofErr w:type="spellStart"/>
      <w:r w:rsidR="002A061D">
        <w:rPr>
          <w:rFonts w:cs="Tahoma"/>
        </w:rPr>
        <w:t>нарочито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права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дјеце</w:t>
      </w:r>
      <w:proofErr w:type="spellEnd"/>
      <w:r w:rsidR="002A061D">
        <w:rPr>
          <w:rFonts w:cs="Tahoma"/>
        </w:rPr>
        <w:t xml:space="preserve"> и </w:t>
      </w:r>
      <w:proofErr w:type="spellStart"/>
      <w:r w:rsidR="002A061D">
        <w:rPr>
          <w:rFonts w:cs="Tahoma"/>
        </w:rPr>
        <w:t>Ромкиња</w:t>
      </w:r>
      <w:proofErr w:type="spellEnd"/>
      <w:r w:rsidR="002A061D">
        <w:rPr>
          <w:rFonts w:cs="Tahoma"/>
        </w:rPr>
        <w:t xml:space="preserve">, </w:t>
      </w:r>
      <w:proofErr w:type="spellStart"/>
      <w:r w:rsidR="002A061D">
        <w:rPr>
          <w:rFonts w:cs="Tahoma"/>
        </w:rPr>
        <w:t>рад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на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промоцији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културе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националних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мањина</w:t>
      </w:r>
      <w:proofErr w:type="spellEnd"/>
      <w:r w:rsidR="002A061D">
        <w:rPr>
          <w:rFonts w:cs="Tahoma"/>
        </w:rPr>
        <w:t xml:space="preserve">, </w:t>
      </w:r>
      <w:proofErr w:type="spellStart"/>
      <w:r w:rsidR="002A061D">
        <w:rPr>
          <w:rFonts w:cs="Tahoma"/>
        </w:rPr>
        <w:t>организовање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свих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врста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образовног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рада</w:t>
      </w:r>
      <w:proofErr w:type="spellEnd"/>
      <w:r w:rsidR="002A061D">
        <w:rPr>
          <w:rFonts w:cs="Tahoma"/>
        </w:rPr>
        <w:t xml:space="preserve">, </w:t>
      </w:r>
      <w:proofErr w:type="spellStart"/>
      <w:r w:rsidR="002A061D">
        <w:rPr>
          <w:rFonts w:cs="Tahoma"/>
        </w:rPr>
        <w:t>неформалног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образовања</w:t>
      </w:r>
      <w:proofErr w:type="spellEnd"/>
      <w:r w:rsidR="002A061D">
        <w:rPr>
          <w:rFonts w:cs="Tahoma"/>
        </w:rPr>
        <w:t xml:space="preserve"> и </w:t>
      </w:r>
      <w:proofErr w:type="spellStart"/>
      <w:r w:rsidR="002A061D">
        <w:rPr>
          <w:rFonts w:cs="Tahoma"/>
        </w:rPr>
        <w:t>пружање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подршке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младима</w:t>
      </w:r>
      <w:proofErr w:type="spellEnd"/>
      <w:r w:rsidR="002A061D">
        <w:rPr>
          <w:rFonts w:cs="Tahoma"/>
        </w:rPr>
        <w:t xml:space="preserve">, а </w:t>
      </w:r>
      <w:proofErr w:type="spellStart"/>
      <w:r w:rsidR="002A061D">
        <w:rPr>
          <w:rFonts w:cs="Tahoma"/>
        </w:rPr>
        <w:t>нарочито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рањивим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категоријама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као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што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су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ромска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омладина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посебно</w:t>
      </w:r>
      <w:proofErr w:type="spellEnd"/>
      <w:r w:rsidR="002A061D">
        <w:rPr>
          <w:rFonts w:cs="Tahoma"/>
        </w:rPr>
        <w:t xml:space="preserve"> </w:t>
      </w:r>
      <w:proofErr w:type="spellStart"/>
      <w:r w:rsidR="002A061D">
        <w:rPr>
          <w:rFonts w:cs="Tahoma"/>
        </w:rPr>
        <w:t>дјевојке</w:t>
      </w:r>
      <w:proofErr w:type="spellEnd"/>
      <w:r w:rsidR="002A061D">
        <w:rPr>
          <w:rFonts w:cs="Tahoma"/>
        </w:rPr>
        <w:t>.</w:t>
      </w:r>
    </w:p>
    <w:p w:rsidR="00C843D3" w:rsidRPr="00BC1116" w:rsidRDefault="00C843D3" w:rsidP="009D7FB2">
      <w:pPr>
        <w:jc w:val="both"/>
        <w:rPr>
          <w:rFonts w:cs="Tahoma"/>
          <w:lang/>
        </w:rPr>
      </w:pPr>
    </w:p>
    <w:p w:rsidR="00A21F68" w:rsidRPr="009C3C8F" w:rsidRDefault="0035530E" w:rsidP="009D7FB2">
      <w:pPr>
        <w:jc w:val="both"/>
        <w:rPr>
          <w:rFonts w:cs="Tahoma"/>
        </w:rPr>
      </w:pPr>
      <w:proofErr w:type="spellStart"/>
      <w:r>
        <w:rPr>
          <w:rFonts w:cs="Tahoma"/>
        </w:rPr>
        <w:t>Активности</w:t>
      </w:r>
      <w:proofErr w:type="spellEnd"/>
      <w:r>
        <w:rPr>
          <w:rFonts w:cs="Tahoma"/>
        </w:rPr>
        <w:t xml:space="preserve"> у 202</w:t>
      </w:r>
      <w:r w:rsidR="00BC1116">
        <w:rPr>
          <w:rFonts w:cs="Tahoma"/>
          <w:lang/>
        </w:rPr>
        <w:t>5</w:t>
      </w:r>
      <w:r w:rsidR="00DE2AA7">
        <w:rPr>
          <w:rFonts w:cs="Tahoma"/>
        </w:rPr>
        <w:t xml:space="preserve">. </w:t>
      </w:r>
      <w:proofErr w:type="spellStart"/>
      <w:r w:rsidR="009C3C8F">
        <w:rPr>
          <w:rFonts w:cs="Tahoma"/>
        </w:rPr>
        <w:t>г</w:t>
      </w:r>
      <w:r w:rsidR="00DE2AA7">
        <w:rPr>
          <w:rFonts w:cs="Tahoma"/>
        </w:rPr>
        <w:t>одини</w:t>
      </w:r>
      <w:proofErr w:type="spellEnd"/>
      <w:r w:rsidR="009C3C8F">
        <w:rPr>
          <w:rFonts w:cs="Tahoma"/>
        </w:rPr>
        <w:t>:</w:t>
      </w:r>
    </w:p>
    <w:p w:rsidR="009D7FB2" w:rsidRPr="009D7FB2" w:rsidRDefault="009D7FB2" w:rsidP="00A21F68">
      <w:pPr>
        <w:jc w:val="both"/>
        <w:rPr>
          <w:rFonts w:cs="Tahoma"/>
          <w:b/>
        </w:rPr>
      </w:pPr>
    </w:p>
    <w:p w:rsidR="00DE2AA7" w:rsidRPr="0035530E" w:rsidRDefault="00024AF8" w:rsidP="0035530E">
      <w:pPr>
        <w:jc w:val="both"/>
        <w:rPr>
          <w:rFonts w:cs="Tahoma"/>
        </w:rPr>
      </w:pPr>
      <w:proofErr w:type="spellStart"/>
      <w:r w:rsidRPr="00024AF8">
        <w:rPr>
          <w:rFonts w:cs="Tahoma"/>
          <w:b/>
        </w:rPr>
        <w:t>Пројекат</w:t>
      </w:r>
      <w:proofErr w:type="spellEnd"/>
      <w:r w:rsidRPr="00024AF8">
        <w:rPr>
          <w:rFonts w:cs="Tahoma"/>
          <w:b/>
        </w:rPr>
        <w:t xml:space="preserve"> „</w:t>
      </w:r>
      <w:r w:rsidR="0035530E">
        <w:rPr>
          <w:rFonts w:cs="Tahoma"/>
          <w:b/>
        </w:rPr>
        <w:t>Б</w:t>
      </w:r>
      <w:r w:rsidR="00BC1116">
        <w:rPr>
          <w:rFonts w:cs="Tahoma"/>
          <w:b/>
          <w:lang/>
        </w:rPr>
        <w:t>ирајмо здравље</w:t>
      </w:r>
      <w:proofErr w:type="gramStart"/>
      <w:r w:rsidR="00BC1116">
        <w:rPr>
          <w:rFonts w:cs="Tahoma"/>
          <w:b/>
          <w:lang/>
        </w:rPr>
        <w:t>!</w:t>
      </w:r>
      <w:r w:rsidR="0035530E">
        <w:rPr>
          <w:rFonts w:cs="Tahoma"/>
          <w:b/>
        </w:rPr>
        <w:t>“</w:t>
      </w:r>
      <w:proofErr w:type="gramEnd"/>
      <w:r w:rsidR="0035530E">
        <w:rPr>
          <w:rFonts w:cs="Tahoma"/>
          <w:b/>
        </w:rPr>
        <w:t>.</w:t>
      </w:r>
      <w:r>
        <w:rPr>
          <w:rFonts w:cs="Tahoma"/>
          <w:b/>
        </w:rPr>
        <w:t xml:space="preserve"> </w:t>
      </w:r>
      <w:r w:rsidR="00BC1116">
        <w:rPr>
          <w:rFonts w:cs="Tahoma"/>
          <w:lang w:val="sr-Cyrl-BA"/>
        </w:rPr>
        <w:t xml:space="preserve">Пројекат је подржан и суфинансиран од стране Града Бијељина. </w:t>
      </w:r>
      <w:proofErr w:type="spellStart"/>
      <w:r w:rsidR="0035530E">
        <w:rPr>
          <w:rFonts w:cs="Tahoma"/>
        </w:rPr>
        <w:t>Генерални</w:t>
      </w:r>
      <w:proofErr w:type="spellEnd"/>
      <w:r w:rsidR="0035530E">
        <w:rPr>
          <w:rFonts w:cs="Tahoma"/>
        </w:rPr>
        <w:t xml:space="preserve"> </w:t>
      </w:r>
      <w:proofErr w:type="spellStart"/>
      <w:r w:rsidR="0035530E">
        <w:rPr>
          <w:rFonts w:cs="Tahoma"/>
        </w:rPr>
        <w:t>циљ</w:t>
      </w:r>
      <w:proofErr w:type="spellEnd"/>
      <w:r w:rsidR="0035530E">
        <w:rPr>
          <w:rFonts w:cs="Tahoma"/>
        </w:rPr>
        <w:t xml:space="preserve"> </w:t>
      </w:r>
      <w:proofErr w:type="spellStart"/>
      <w:r w:rsidR="0035530E">
        <w:rPr>
          <w:rFonts w:cs="Tahoma"/>
        </w:rPr>
        <w:t>пројекта</w:t>
      </w:r>
      <w:proofErr w:type="spellEnd"/>
      <w:r w:rsidR="0035530E">
        <w:rPr>
          <w:rFonts w:cs="Tahoma"/>
        </w:rPr>
        <w:t xml:space="preserve"> </w:t>
      </w:r>
      <w:proofErr w:type="spellStart"/>
      <w:r w:rsidR="0035530E">
        <w:rPr>
          <w:rFonts w:cs="Tahoma"/>
        </w:rPr>
        <w:t>је</w:t>
      </w:r>
      <w:proofErr w:type="spellEnd"/>
      <w:r w:rsidR="0035530E">
        <w:rPr>
          <w:rFonts w:cs="Tahoma"/>
        </w:rPr>
        <w:t xml:space="preserve"> </w:t>
      </w:r>
      <w:proofErr w:type="spellStart"/>
      <w:r w:rsidR="0035530E">
        <w:rPr>
          <w:rFonts w:cs="Tahoma"/>
        </w:rPr>
        <w:t>смањење</w:t>
      </w:r>
      <w:proofErr w:type="spellEnd"/>
      <w:r w:rsidR="0035530E">
        <w:rPr>
          <w:rFonts w:cs="Tahoma"/>
        </w:rPr>
        <w:t xml:space="preserve"> </w:t>
      </w:r>
      <w:r w:rsidR="00BC1116">
        <w:rPr>
          <w:rFonts w:cs="Tahoma"/>
          <w:lang/>
        </w:rPr>
        <w:t>ризичних група од полно преносивих инфекција и нежељене трудноће, са фокусом на маргинализоване групе.</w:t>
      </w:r>
      <w:r w:rsidR="0035530E">
        <w:rPr>
          <w:rFonts w:cs="Tahoma"/>
        </w:rPr>
        <w:t xml:space="preserve"> </w:t>
      </w:r>
    </w:p>
    <w:p w:rsidR="00423162" w:rsidRPr="00BC1116" w:rsidRDefault="00423162" w:rsidP="00BC1116">
      <w:pPr>
        <w:widowControl/>
        <w:suppressAutoHyphens w:val="0"/>
        <w:jc w:val="both"/>
        <w:rPr>
          <w:lang/>
        </w:rPr>
      </w:pPr>
    </w:p>
    <w:p w:rsidR="00E35301" w:rsidRPr="00865DCA" w:rsidRDefault="00E35301" w:rsidP="00865DCA">
      <w:pPr>
        <w:jc w:val="both"/>
        <w:rPr>
          <w:b/>
          <w:lang w:val="sr-Cyrl-CS"/>
        </w:rPr>
      </w:pPr>
      <w:r>
        <w:rPr>
          <w:lang w:val="sr-Cyrl-CS"/>
        </w:rPr>
        <w:t>Укупна издвајања за пројекте Омладин</w:t>
      </w:r>
      <w:r w:rsidR="00F02644">
        <w:rPr>
          <w:lang w:val="sr-Cyrl-CS"/>
        </w:rPr>
        <w:t>ских организација у 202</w:t>
      </w:r>
      <w:r w:rsidR="00CE09D7">
        <w:rPr>
          <w:lang/>
        </w:rPr>
        <w:t>5</w:t>
      </w:r>
      <w:r w:rsidR="00F94250">
        <w:rPr>
          <w:lang w:val="sr-Cyrl-CS"/>
        </w:rPr>
        <w:t>. години</w:t>
      </w:r>
      <w:r>
        <w:rPr>
          <w:lang w:val="sr-Cyrl-CS"/>
        </w:rPr>
        <w:t xml:space="preserve"> износила су </w:t>
      </w:r>
      <w:r w:rsidR="00CE09D7" w:rsidRPr="00BC1116">
        <w:rPr>
          <w:b/>
          <w:u w:val="single"/>
          <w:lang w:val="sr-Cyrl-CS"/>
        </w:rPr>
        <w:t>1</w:t>
      </w:r>
      <w:r w:rsidR="00BC1116">
        <w:rPr>
          <w:b/>
          <w:u w:val="single"/>
          <w:lang w:val="sr-Cyrl-CS"/>
        </w:rPr>
        <w:t>9.6</w:t>
      </w:r>
      <w:r w:rsidR="002C309B" w:rsidRPr="00BC1116">
        <w:rPr>
          <w:b/>
          <w:u w:val="single"/>
          <w:lang w:val="sr-Cyrl-CS"/>
        </w:rPr>
        <w:t>00,00</w:t>
      </w:r>
      <w:r w:rsidRPr="00BC1116">
        <w:rPr>
          <w:b/>
          <w:u w:val="single"/>
          <w:lang w:val="sr-Cyrl-CS"/>
        </w:rPr>
        <w:t xml:space="preserve"> КМ</w:t>
      </w:r>
    </w:p>
    <w:p w:rsidR="00423162" w:rsidRDefault="00423162" w:rsidP="00423162">
      <w:pPr>
        <w:ind w:firstLine="360"/>
        <w:jc w:val="both"/>
        <w:rPr>
          <w:rFonts w:cs="Tahoma"/>
          <w:lang w:val="sr-Cyrl-BA"/>
        </w:rPr>
      </w:pPr>
    </w:p>
    <w:p w:rsidR="00BF7CDD" w:rsidRDefault="00BF7CDD" w:rsidP="00823AB5">
      <w:pPr>
        <w:ind w:firstLine="360"/>
        <w:jc w:val="both"/>
        <w:rPr>
          <w:lang w:val="sr-Cyrl-BA"/>
        </w:rPr>
      </w:pPr>
      <w:r>
        <w:rPr>
          <w:lang w:val="sr-Cyrl-BA"/>
        </w:rPr>
        <w:t>Најважније области које су обухваћене Документом</w:t>
      </w:r>
      <w:r>
        <w:rPr>
          <w:lang w:val="sr-Latn-BA"/>
        </w:rPr>
        <w:t xml:space="preserve"> </w:t>
      </w:r>
      <w:r>
        <w:rPr>
          <w:lang w:val="bs-Cyrl-BA"/>
        </w:rPr>
        <w:t>омладинска</w:t>
      </w:r>
      <w:r w:rsidR="001A111F">
        <w:rPr>
          <w:lang w:val="bs-Cyrl-BA"/>
        </w:rPr>
        <w:t xml:space="preserve"> политика од 20</w:t>
      </w:r>
      <w:r w:rsidR="00894180">
        <w:rPr>
          <w:lang w:val="bs-Cyrl-BA"/>
        </w:rPr>
        <w:t>23</w:t>
      </w:r>
      <w:r w:rsidR="001A111F">
        <w:rPr>
          <w:lang w:val="bs-Cyrl-BA"/>
        </w:rPr>
        <w:t>-202</w:t>
      </w:r>
      <w:r w:rsidR="00894180">
        <w:rPr>
          <w:lang w:val="bs-Cyrl-BA"/>
        </w:rPr>
        <w:t>8</w:t>
      </w:r>
      <w:r w:rsidR="00610C83">
        <w:rPr>
          <w:lang w:val="bs-Cyrl-BA"/>
        </w:rPr>
        <w:t>. године</w:t>
      </w:r>
      <w:r>
        <w:rPr>
          <w:lang w:val="bs-Cyrl-BA"/>
        </w:rPr>
        <w:t xml:space="preserve"> </w:t>
      </w:r>
      <w:r>
        <w:rPr>
          <w:lang w:val="sr-Cyrl-BA"/>
        </w:rPr>
        <w:t>су:</w:t>
      </w:r>
    </w:p>
    <w:p w:rsidR="00BF7CDD" w:rsidRDefault="00BF7CDD" w:rsidP="00BF7CDD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Млади и запошљивост</w:t>
      </w:r>
      <w:r w:rsidR="000D6E71">
        <w:rPr>
          <w:lang w:val="sr-Cyrl-BA"/>
        </w:rPr>
        <w:t>,</w:t>
      </w:r>
    </w:p>
    <w:p w:rsidR="00BF7CDD" w:rsidRDefault="00BF7CDD" w:rsidP="00BF7CDD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Млади у процесу доношења одлука</w:t>
      </w:r>
      <w:r w:rsidR="000D6E71">
        <w:rPr>
          <w:lang w:val="sr-Cyrl-BA"/>
        </w:rPr>
        <w:t>,</w:t>
      </w:r>
    </w:p>
    <w:p w:rsidR="00BF7CDD" w:rsidRDefault="00BF7CDD" w:rsidP="00BF7CDD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Млади и образовање</w:t>
      </w:r>
      <w:r w:rsidR="000D6E71">
        <w:rPr>
          <w:lang w:val="sr-Cyrl-BA"/>
        </w:rPr>
        <w:t>,</w:t>
      </w:r>
    </w:p>
    <w:p w:rsidR="00BF7CDD" w:rsidRDefault="00BF7CDD" w:rsidP="00BF7CDD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Млади и здрави стилови живота</w:t>
      </w:r>
      <w:r w:rsidR="000D6E71">
        <w:rPr>
          <w:lang w:val="sr-Cyrl-BA"/>
        </w:rPr>
        <w:t xml:space="preserve"> и</w:t>
      </w:r>
    </w:p>
    <w:p w:rsidR="001A111F" w:rsidRDefault="00BF7CDD" w:rsidP="00A32EEE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Изврсност младих</w:t>
      </w:r>
    </w:p>
    <w:p w:rsidR="00894180" w:rsidRPr="00A32EEE" w:rsidRDefault="00894180" w:rsidP="00A32EEE">
      <w:pPr>
        <w:pStyle w:val="ListParagraph"/>
        <w:widowControl/>
        <w:numPr>
          <w:ilvl w:val="0"/>
          <w:numId w:val="7"/>
        </w:numPr>
        <w:suppressAutoHyphens w:val="0"/>
        <w:contextualSpacing/>
        <w:rPr>
          <w:lang w:val="sr-Cyrl-BA"/>
        </w:rPr>
      </w:pPr>
      <w:r>
        <w:rPr>
          <w:lang w:val="sr-Cyrl-BA"/>
        </w:rPr>
        <w:t>Слободно вријеме младих.</w:t>
      </w:r>
    </w:p>
    <w:p w:rsidR="00BF7CDD" w:rsidRPr="00CF0AF9" w:rsidRDefault="00BF7CDD" w:rsidP="00BF7CDD">
      <w:pPr>
        <w:pStyle w:val="ListParagraph"/>
        <w:rPr>
          <w:lang w:val="sr-Cyrl-BA"/>
        </w:rPr>
      </w:pPr>
    </w:p>
    <w:p w:rsidR="00BF7CDD" w:rsidRDefault="00BF7CDD" w:rsidP="00AF5EB0">
      <w:pPr>
        <w:ind w:firstLine="360"/>
        <w:jc w:val="both"/>
        <w:rPr>
          <w:lang w:val="sr-Cyrl-BA"/>
        </w:rPr>
      </w:pPr>
      <w:r w:rsidRPr="00CC6B6D">
        <w:rPr>
          <w:lang w:val="sr-Cyrl-BA"/>
        </w:rPr>
        <w:t>У</w:t>
      </w:r>
      <w:r w:rsidR="002C309B">
        <w:rPr>
          <w:lang w:val="sr-Cyrl-BA"/>
        </w:rPr>
        <w:t xml:space="preserve"> 202</w:t>
      </w:r>
      <w:r w:rsidR="00CE09D7">
        <w:rPr>
          <w:lang w:val="sr-Cyrl-BA"/>
        </w:rPr>
        <w:t>5</w:t>
      </w:r>
      <w:r w:rsidRPr="00CC6B6D">
        <w:rPr>
          <w:lang w:val="sr-Cyrl-BA"/>
        </w:rPr>
        <w:t>. години спроведене су неке од активн</w:t>
      </w:r>
      <w:r w:rsidR="00172F6A">
        <w:rPr>
          <w:lang w:val="sr-Cyrl-BA"/>
        </w:rPr>
        <w:t xml:space="preserve">ости које се тичу ових области, </w:t>
      </w:r>
      <w:r w:rsidR="00C34DA4" w:rsidRPr="00CC6B6D">
        <w:rPr>
          <w:lang w:val="sr-Cyrl-BA"/>
        </w:rPr>
        <w:t xml:space="preserve">а то </w:t>
      </w:r>
      <w:r w:rsidRPr="00CC6B6D">
        <w:rPr>
          <w:lang w:val="sr-Cyrl-BA"/>
        </w:rPr>
        <w:t>су:</w:t>
      </w:r>
    </w:p>
    <w:p w:rsidR="00A13AD9" w:rsidRDefault="00A13AD9" w:rsidP="00AF5EB0">
      <w:pPr>
        <w:ind w:firstLine="360"/>
        <w:jc w:val="both"/>
        <w:rPr>
          <w:lang w:val="sr-Cyrl-BA"/>
        </w:rPr>
      </w:pPr>
    </w:p>
    <w:p w:rsidR="00A13AD9" w:rsidRDefault="00A13AD9" w:rsidP="00A13AD9">
      <w:pPr>
        <w:numPr>
          <w:ilvl w:val="0"/>
          <w:numId w:val="7"/>
        </w:numPr>
        <w:jc w:val="both"/>
        <w:rPr>
          <w:lang w:val="sr-Cyrl-BA"/>
        </w:rPr>
      </w:pPr>
      <w:r>
        <w:rPr>
          <w:lang w:val="sr-Cyrl-BA"/>
        </w:rPr>
        <w:t>„Истраживачка авантура“ која је за циљ имала популаризацију науке и промоцију младих талената. На самом догађају су учествовали ученици средњих и основних школа као у њихови наставници, иноватори, радио аматери и дру</w:t>
      </w:r>
      <w:r w:rsidR="00083598">
        <w:rPr>
          <w:lang w:val="sr-Cyrl-BA"/>
        </w:rPr>
        <w:t>ги љубитељи науке и технологије,</w:t>
      </w:r>
    </w:p>
    <w:p w:rsidR="004F5E8E" w:rsidRDefault="00083598" w:rsidP="00A13AD9">
      <w:pPr>
        <w:numPr>
          <w:ilvl w:val="0"/>
          <w:numId w:val="7"/>
        </w:numPr>
        <w:jc w:val="both"/>
        <w:rPr>
          <w:lang w:val="sr-Cyrl-BA"/>
        </w:rPr>
      </w:pPr>
      <w:r>
        <w:rPr>
          <w:lang w:val="sr-Cyrl-BA"/>
        </w:rPr>
        <w:t>Пројекат „Бијељини на дар“ (РТС Крос) ,</w:t>
      </w:r>
    </w:p>
    <w:p w:rsidR="00083598" w:rsidRDefault="00083598" w:rsidP="00A13AD9">
      <w:pPr>
        <w:numPr>
          <w:ilvl w:val="0"/>
          <w:numId w:val="7"/>
        </w:numPr>
        <w:jc w:val="both"/>
        <w:rPr>
          <w:lang w:val="sr-Cyrl-BA"/>
        </w:rPr>
      </w:pPr>
      <w:r>
        <w:rPr>
          <w:lang w:val="sr-Cyrl-BA"/>
        </w:rPr>
        <w:t>Зимски корзо,</w:t>
      </w:r>
    </w:p>
    <w:p w:rsidR="00083598" w:rsidRDefault="00083598" w:rsidP="00A13AD9">
      <w:pPr>
        <w:numPr>
          <w:ilvl w:val="0"/>
          <w:numId w:val="7"/>
        </w:numPr>
        <w:jc w:val="both"/>
        <w:rPr>
          <w:lang w:val="sr-Cyrl-BA"/>
        </w:rPr>
      </w:pPr>
      <w:r>
        <w:rPr>
          <w:lang w:val="sr-Cyrl-BA"/>
        </w:rPr>
        <w:t>Низ културно-забавних манифестација,</w:t>
      </w:r>
    </w:p>
    <w:p w:rsidR="00A13AD9" w:rsidRPr="00083598" w:rsidRDefault="00A13AD9" w:rsidP="00083598">
      <w:pPr>
        <w:pStyle w:val="ListParagraph"/>
        <w:numPr>
          <w:ilvl w:val="0"/>
          <w:numId w:val="7"/>
        </w:numPr>
        <w:jc w:val="both"/>
        <w:rPr>
          <w:lang w:val="sr-Cyrl-BA"/>
        </w:rPr>
      </w:pPr>
      <w:r w:rsidRPr="00083598">
        <w:rPr>
          <w:lang w:val="sr-Cyrl-BA"/>
        </w:rPr>
        <w:t>Низ предавања за средњошколце и основце на тему менталног здравља и  борбе против штетних утицаја.</w:t>
      </w:r>
    </w:p>
    <w:p w:rsidR="00F9371E" w:rsidRPr="00CD6C0F" w:rsidRDefault="00F9371E" w:rsidP="00894180">
      <w:pPr>
        <w:jc w:val="both"/>
        <w:rPr>
          <w:rFonts w:cs="Tahoma"/>
          <w:lang w:val="sr-Latn-BA"/>
        </w:rPr>
      </w:pPr>
    </w:p>
    <w:p w:rsidR="00C57FAF" w:rsidRPr="00172F6A" w:rsidRDefault="00C57FAF" w:rsidP="00172F6A">
      <w:pPr>
        <w:jc w:val="both"/>
        <w:rPr>
          <w:rFonts w:cs="Tahoma"/>
        </w:rPr>
      </w:pPr>
    </w:p>
    <w:p w:rsidR="00D430C8" w:rsidRPr="00F150B8" w:rsidRDefault="00D430C8">
      <w:pPr>
        <w:tabs>
          <w:tab w:val="left" w:pos="9630"/>
        </w:tabs>
        <w:ind w:right="7"/>
        <w:jc w:val="both"/>
        <w:rPr>
          <w:rFonts w:cs="Tahoma"/>
          <w:lang w:val="sr-Cyrl-CS"/>
        </w:rPr>
      </w:pPr>
      <w:r w:rsidRPr="00F150B8">
        <w:rPr>
          <w:rFonts w:cs="Tahoma"/>
          <w:lang w:val="sr-Cyrl-CS"/>
        </w:rPr>
        <w:t xml:space="preserve">          Скупштина </w:t>
      </w:r>
      <w:r w:rsidR="00B25CC7" w:rsidRPr="00F150B8">
        <w:rPr>
          <w:rFonts w:cs="Tahoma"/>
          <w:lang w:val="sr-Cyrl-CS"/>
        </w:rPr>
        <w:t>О</w:t>
      </w:r>
      <w:r w:rsidRPr="00F150B8">
        <w:rPr>
          <w:rFonts w:cs="Tahoma"/>
          <w:lang w:val="sr-Cyrl-CS"/>
        </w:rPr>
        <w:t xml:space="preserve">пштине </w:t>
      </w:r>
      <w:r w:rsidR="00BF7CDD" w:rsidRPr="00F150B8">
        <w:rPr>
          <w:rFonts w:cs="Tahoma"/>
          <w:lang w:val="sr-Cyrl-CS"/>
        </w:rPr>
        <w:t>2011. године</w:t>
      </w:r>
      <w:r w:rsidRPr="00F150B8">
        <w:rPr>
          <w:rFonts w:cs="Tahoma"/>
          <w:lang w:val="sr-Cyrl-CS"/>
        </w:rPr>
        <w:t xml:space="preserve"> усвојила </w:t>
      </w:r>
      <w:r w:rsidR="00BF7CDD" w:rsidRPr="00F150B8">
        <w:rPr>
          <w:rFonts w:cs="Tahoma"/>
          <w:lang w:val="sr-Cyrl-CS"/>
        </w:rPr>
        <w:t xml:space="preserve">је </w:t>
      </w:r>
      <w:r w:rsidRPr="00F150B8">
        <w:rPr>
          <w:rFonts w:cs="Tahoma"/>
          <w:lang w:val="sr-Cyrl-CS"/>
        </w:rPr>
        <w:t xml:space="preserve">Одлуку о награђивању </w:t>
      </w:r>
      <w:r w:rsidR="008C00EA" w:rsidRPr="00F150B8">
        <w:rPr>
          <w:rFonts w:cs="Tahoma"/>
          <w:lang w:val="sr-Cyrl-CS"/>
        </w:rPr>
        <w:t>волонтерског активизма у Граду</w:t>
      </w:r>
      <w:r w:rsidRPr="00F150B8">
        <w:rPr>
          <w:rFonts w:cs="Tahoma"/>
          <w:lang w:val="sr-Cyrl-CS"/>
        </w:rPr>
        <w:t xml:space="preserve"> Бијељина (</w:t>
      </w:r>
      <w:r w:rsidR="00757D55" w:rsidRPr="00F150B8">
        <w:rPr>
          <w:rFonts w:cs="Tahoma"/>
          <w:lang w:val="sr-Cyrl-CS"/>
        </w:rPr>
        <w:t>„</w:t>
      </w:r>
      <w:r w:rsidRPr="00F150B8">
        <w:rPr>
          <w:rFonts w:cs="Tahoma"/>
          <w:lang w:val="sr-Cyrl-CS"/>
        </w:rPr>
        <w:t>Службени гласник општине Бијељина</w:t>
      </w:r>
      <w:r w:rsidR="00757D55" w:rsidRPr="00F150B8">
        <w:rPr>
          <w:rFonts w:cs="Tahoma"/>
          <w:lang w:val="sr-Cyrl-CS"/>
        </w:rPr>
        <w:t>“,</w:t>
      </w:r>
      <w:r w:rsidRPr="00F150B8">
        <w:rPr>
          <w:rFonts w:cs="Tahoma"/>
          <w:lang w:val="sr-Cyrl-CS"/>
        </w:rPr>
        <w:t xml:space="preserve"> број: 6/11)</w:t>
      </w:r>
      <w:r w:rsidRPr="00F150B8">
        <w:rPr>
          <w:rFonts w:cs="Tahoma"/>
          <w:lang w:val="sr-Cyrl-BA"/>
        </w:rPr>
        <w:t>,</w:t>
      </w:r>
      <w:r w:rsidRPr="00F150B8">
        <w:rPr>
          <w:rFonts w:cs="Tahoma"/>
          <w:lang w:val="sr-Cyrl-CS"/>
        </w:rPr>
        <w:t xml:space="preserve"> а </w:t>
      </w:r>
      <w:r w:rsidR="00757D55" w:rsidRPr="00F150B8">
        <w:rPr>
          <w:rFonts w:cs="Tahoma"/>
          <w:lang w:val="sr-Cyrl-BA"/>
        </w:rPr>
        <w:t>Градоначелник Града</w:t>
      </w:r>
      <w:r w:rsidR="00C64662" w:rsidRPr="00F150B8">
        <w:rPr>
          <w:rFonts w:cs="Tahoma"/>
          <w:lang w:val="sr-Cyrl-BA"/>
        </w:rPr>
        <w:t xml:space="preserve"> Бијељина</w:t>
      </w:r>
      <w:r w:rsidRPr="00F150B8">
        <w:rPr>
          <w:rFonts w:cs="Tahoma"/>
          <w:lang w:val="sr-Cyrl-CS"/>
        </w:rPr>
        <w:t xml:space="preserve"> </w:t>
      </w:r>
      <w:r w:rsidR="00757D55" w:rsidRPr="00F150B8">
        <w:rPr>
          <w:rFonts w:cs="Tahoma"/>
          <w:lang w:val="sr-Cyrl-CS"/>
        </w:rPr>
        <w:t xml:space="preserve">је </w:t>
      </w:r>
      <w:r w:rsidRPr="00F150B8">
        <w:rPr>
          <w:rFonts w:cs="Tahoma"/>
          <w:lang w:val="sr-Cyrl-CS"/>
        </w:rPr>
        <w:t>донио Правилник о критеријумима и поступку за додјелу признања</w:t>
      </w:r>
      <w:r w:rsidRPr="00F150B8">
        <w:rPr>
          <w:rFonts w:cs="Tahoma"/>
          <w:lang w:val="sr-Cyrl-BA"/>
        </w:rPr>
        <w:t xml:space="preserve"> Града</w:t>
      </w:r>
      <w:r w:rsidRPr="00F150B8">
        <w:rPr>
          <w:rFonts w:cs="Tahoma"/>
          <w:lang w:val="sr-Cyrl-CS"/>
        </w:rPr>
        <w:t xml:space="preserve"> за волон</w:t>
      </w:r>
      <w:r w:rsidR="00757D55" w:rsidRPr="00F150B8">
        <w:rPr>
          <w:rFonts w:cs="Tahoma"/>
          <w:lang w:val="sr-Cyrl-CS"/>
        </w:rPr>
        <w:t>тирање („Службени гласник Града</w:t>
      </w:r>
      <w:r w:rsidRPr="00F150B8">
        <w:rPr>
          <w:rFonts w:cs="Tahoma"/>
          <w:lang w:val="sr-Cyrl-CS"/>
        </w:rPr>
        <w:t xml:space="preserve"> Бијељина</w:t>
      </w:r>
      <w:r w:rsidR="00757D55" w:rsidRPr="00F150B8">
        <w:rPr>
          <w:rFonts w:cs="Tahoma"/>
          <w:lang w:val="sr-Cyrl-CS"/>
        </w:rPr>
        <w:t>“,</w:t>
      </w:r>
      <w:r w:rsidRPr="00F150B8">
        <w:rPr>
          <w:rFonts w:cs="Tahoma"/>
          <w:lang w:val="sr-Cyrl-CS"/>
        </w:rPr>
        <w:t xml:space="preserve"> број: 15/11</w:t>
      </w:r>
      <w:r w:rsidR="00BA465C" w:rsidRPr="00F150B8">
        <w:rPr>
          <w:rFonts w:cs="Tahoma"/>
          <w:lang w:val="sr-Cyrl-BA"/>
        </w:rPr>
        <w:t xml:space="preserve">, </w:t>
      </w:r>
      <w:r w:rsidRPr="00F150B8">
        <w:rPr>
          <w:rFonts w:cs="Tahoma"/>
          <w:lang w:val="sr-Cyrl-BA"/>
        </w:rPr>
        <w:t>17/12</w:t>
      </w:r>
      <w:r w:rsidR="00BA465C" w:rsidRPr="00F150B8">
        <w:rPr>
          <w:rFonts w:cs="Tahoma"/>
          <w:lang w:val="sr-Cyrl-BA"/>
        </w:rPr>
        <w:t xml:space="preserve"> и 19/17</w:t>
      </w:r>
      <w:r w:rsidRPr="00F150B8">
        <w:rPr>
          <w:rFonts w:cs="Tahoma"/>
          <w:lang w:val="sr-Cyrl-CS"/>
        </w:rPr>
        <w:t>). Предложене су и усвојене следеће награде:</w:t>
      </w:r>
    </w:p>
    <w:p w:rsidR="00D430C8" w:rsidRDefault="00D430C8">
      <w:pPr>
        <w:tabs>
          <w:tab w:val="left" w:pos="9630"/>
        </w:tabs>
        <w:ind w:right="7"/>
        <w:jc w:val="both"/>
        <w:rPr>
          <w:rFonts w:cs="Tahoma"/>
          <w:lang w:val="sr-Cyrl-CS"/>
        </w:rPr>
      </w:pPr>
    </w:p>
    <w:p w:rsidR="00AF7DB2" w:rsidRPr="0033122C" w:rsidRDefault="00D430C8" w:rsidP="0033122C">
      <w:pPr>
        <w:numPr>
          <w:ilvl w:val="0"/>
          <w:numId w:val="2"/>
        </w:numPr>
        <w:ind w:right="367"/>
        <w:jc w:val="both"/>
        <w:rPr>
          <w:rFonts w:cs="Tahoma"/>
          <w:lang w:val="sr-Cyrl-CS"/>
        </w:rPr>
      </w:pPr>
      <w:r>
        <w:rPr>
          <w:rFonts w:cs="Tahoma"/>
          <w:lang w:val="sr-Cyrl-CS"/>
        </w:rPr>
        <w:t>“</w:t>
      </w:r>
      <w:r w:rsidR="00C62CA6">
        <w:rPr>
          <w:rFonts w:cs="Tahoma"/>
          <w:lang w:val="sr-Cyrl-CS"/>
        </w:rPr>
        <w:t>Награда/</w:t>
      </w:r>
      <w:r>
        <w:rPr>
          <w:rFonts w:cs="Tahoma"/>
          <w:lang w:val="sr-Cyrl-CS"/>
        </w:rPr>
        <w:t>Захвалница волонтеру/организатору волонтирања”</w:t>
      </w:r>
    </w:p>
    <w:p w:rsidR="004C3807" w:rsidRDefault="004C3807" w:rsidP="00390805">
      <w:pPr>
        <w:ind w:right="367"/>
        <w:jc w:val="both"/>
        <w:rPr>
          <w:rFonts w:cs="Tahoma"/>
          <w:lang w:val="sr-Cyrl-CS"/>
        </w:rPr>
      </w:pPr>
    </w:p>
    <w:p w:rsidR="009B114B" w:rsidRPr="00E90E09" w:rsidRDefault="00D430C8" w:rsidP="009B114B">
      <w:pPr>
        <w:pStyle w:val="NoSpacing"/>
        <w:jc w:val="both"/>
      </w:pPr>
      <w:r>
        <w:rPr>
          <w:rFonts w:cs="Tahoma"/>
          <w:lang w:val="sr-Cyrl-CS"/>
        </w:rPr>
        <w:lastRenderedPageBreak/>
        <w:t xml:space="preserve">Захвалница се додјељује за конкретне успјехе који доприносе побољшању квалитету живота у </w:t>
      </w:r>
      <w:r w:rsidR="00C34DA4">
        <w:rPr>
          <w:rFonts w:cs="Tahoma"/>
          <w:lang w:val="sr-Cyrl-BA"/>
        </w:rPr>
        <w:t>Г</w:t>
      </w:r>
      <w:r>
        <w:rPr>
          <w:rFonts w:cs="Tahoma"/>
          <w:lang w:val="sr-Cyrl-BA"/>
        </w:rPr>
        <w:t>раду</w:t>
      </w:r>
      <w:r>
        <w:rPr>
          <w:rFonts w:cs="Tahoma"/>
          <w:lang w:val="sr-Cyrl-CS"/>
        </w:rPr>
        <w:t xml:space="preserve">, активнијем укључивању грађана у друштвене процесе и развоју хуманијег демократског друштва. </w:t>
      </w:r>
      <w:r w:rsidR="00EA7946">
        <w:rPr>
          <w:rFonts w:cs="Tahoma"/>
          <w:lang w:val="sr-Cyrl-BA"/>
        </w:rPr>
        <w:t xml:space="preserve">У </w:t>
      </w:r>
      <w:r w:rsidR="00D14270">
        <w:rPr>
          <w:rFonts w:cs="Tahoma"/>
        </w:rPr>
        <w:t>202</w:t>
      </w:r>
      <w:r w:rsidR="00CE09D7">
        <w:rPr>
          <w:rFonts w:cs="Tahoma"/>
          <w:lang/>
        </w:rPr>
        <w:t>5</w:t>
      </w:r>
      <w:r w:rsidR="00D14270">
        <w:rPr>
          <w:rFonts w:cs="Tahoma"/>
        </w:rPr>
        <w:t>.</w:t>
      </w:r>
      <w:r w:rsidR="00F23C20">
        <w:rPr>
          <w:rFonts w:cs="Tahoma"/>
          <w:lang w:val="sr-Cyrl-BA"/>
        </w:rPr>
        <w:t xml:space="preserve"> години објављен је Јавни позив за додјелу признања Града за волонтирање на који </w:t>
      </w:r>
      <w:r w:rsidR="00CE09D7">
        <w:rPr>
          <w:rFonts w:cs="Tahoma"/>
          <w:lang w:val="sr-Cyrl-BA"/>
        </w:rPr>
        <w:t>је</w:t>
      </w:r>
      <w:r w:rsidR="00F23C20">
        <w:rPr>
          <w:rFonts w:cs="Tahoma"/>
          <w:lang w:val="sr-Cyrl-BA"/>
        </w:rPr>
        <w:t xml:space="preserve"> пристигл</w:t>
      </w:r>
      <w:r w:rsidR="00CE09D7">
        <w:rPr>
          <w:rFonts w:cs="Tahoma"/>
          <w:lang w:val="sr-Cyrl-BA"/>
        </w:rPr>
        <w:t>а</w:t>
      </w:r>
      <w:r w:rsidR="00F23C20">
        <w:rPr>
          <w:rFonts w:cs="Tahoma"/>
          <w:lang w:val="sr-Cyrl-BA"/>
        </w:rPr>
        <w:t xml:space="preserve"> </w:t>
      </w:r>
      <w:r w:rsidR="00CE09D7">
        <w:rPr>
          <w:rFonts w:cs="Tahoma"/>
          <w:lang w:val="sr-Cyrl-BA"/>
        </w:rPr>
        <w:t>1</w:t>
      </w:r>
      <w:r w:rsidR="00F23C20">
        <w:rPr>
          <w:rFonts w:cs="Tahoma"/>
          <w:lang w:val="sr-Cyrl-BA"/>
        </w:rPr>
        <w:t xml:space="preserve"> пријав</w:t>
      </w:r>
      <w:r w:rsidR="00CE09D7">
        <w:rPr>
          <w:rFonts w:cs="Tahoma"/>
          <w:lang w:val="sr-Cyrl-BA"/>
        </w:rPr>
        <w:t>а</w:t>
      </w:r>
      <w:r w:rsidR="00F23C20">
        <w:rPr>
          <w:rFonts w:cs="Tahoma"/>
          <w:lang w:val="sr-Cyrl-BA"/>
        </w:rPr>
        <w:t xml:space="preserve">. </w:t>
      </w:r>
      <w:r w:rsidR="00CE09D7">
        <w:rPr>
          <w:rFonts w:cs="Tahoma"/>
          <w:lang w:val="sr-Cyrl-BA"/>
        </w:rPr>
        <w:t>Одлуком Градоначелника обједињена су два јавна позива, те су уручене Захвалнице волонтерима из 2024. године</w:t>
      </w:r>
      <w:r w:rsidR="009B114B">
        <w:rPr>
          <w:rFonts w:cs="Tahoma"/>
          <w:lang w:val="sr-Cyrl-BA"/>
        </w:rPr>
        <w:t>. Награда за волонтера године у 2025. години додјељена је Цвији Крајишник, а Захвалнице волонтерима за 2024. годину додјељене су</w:t>
      </w:r>
      <w:r w:rsidR="009B114B">
        <w:t xml:space="preserve">: </w:t>
      </w:r>
      <w:proofErr w:type="spellStart"/>
      <w:r w:rsidR="009B114B">
        <w:t>Алексеј</w:t>
      </w:r>
      <w:proofErr w:type="spellEnd"/>
      <w:r w:rsidR="009B114B">
        <w:t xml:space="preserve"> </w:t>
      </w:r>
      <w:proofErr w:type="spellStart"/>
      <w:r w:rsidR="009B114B">
        <w:t>Млађеновић</w:t>
      </w:r>
      <w:proofErr w:type="spellEnd"/>
      <w:r w:rsidR="009B114B">
        <w:t xml:space="preserve">, </w:t>
      </w:r>
      <w:proofErr w:type="spellStart"/>
      <w:r w:rsidR="009B114B">
        <w:t>Теодора</w:t>
      </w:r>
      <w:proofErr w:type="spellEnd"/>
      <w:r w:rsidR="009B114B">
        <w:t xml:space="preserve"> </w:t>
      </w:r>
      <w:proofErr w:type="spellStart"/>
      <w:r w:rsidR="009B114B">
        <w:t>Марковић</w:t>
      </w:r>
      <w:proofErr w:type="spellEnd"/>
      <w:r w:rsidR="009B114B">
        <w:t xml:space="preserve">, </w:t>
      </w:r>
      <w:proofErr w:type="spellStart"/>
      <w:r w:rsidR="009B114B">
        <w:t>Мухамед</w:t>
      </w:r>
      <w:proofErr w:type="spellEnd"/>
      <w:r w:rsidR="009B114B">
        <w:t xml:space="preserve"> </w:t>
      </w:r>
      <w:proofErr w:type="spellStart"/>
      <w:r w:rsidR="009B114B">
        <w:t>Мединић</w:t>
      </w:r>
      <w:proofErr w:type="spellEnd"/>
      <w:r w:rsidR="009B114B">
        <w:t xml:space="preserve">, </w:t>
      </w:r>
      <w:proofErr w:type="spellStart"/>
      <w:r w:rsidR="009B114B">
        <w:t>Марко</w:t>
      </w:r>
      <w:proofErr w:type="spellEnd"/>
      <w:r w:rsidR="009B114B">
        <w:t xml:space="preserve"> </w:t>
      </w:r>
      <w:proofErr w:type="spellStart"/>
      <w:r w:rsidR="009B114B">
        <w:t>Марковић</w:t>
      </w:r>
      <w:proofErr w:type="spellEnd"/>
      <w:r w:rsidR="009B114B">
        <w:t xml:space="preserve"> и </w:t>
      </w:r>
      <w:proofErr w:type="spellStart"/>
      <w:r w:rsidR="009B114B">
        <w:t>Никола</w:t>
      </w:r>
      <w:proofErr w:type="spellEnd"/>
      <w:r w:rsidR="009B114B">
        <w:t xml:space="preserve"> </w:t>
      </w:r>
      <w:proofErr w:type="spellStart"/>
      <w:r w:rsidR="009B114B">
        <w:t>Милосављевић</w:t>
      </w:r>
      <w:proofErr w:type="spellEnd"/>
      <w:r w:rsidR="009B114B">
        <w:t>.</w:t>
      </w:r>
    </w:p>
    <w:p w:rsidR="00F150B8" w:rsidRDefault="00EA7946" w:rsidP="00F23C20">
      <w:pPr>
        <w:ind w:right="7" w:firstLine="709"/>
        <w:jc w:val="both"/>
        <w:rPr>
          <w:rFonts w:cs="Tahoma"/>
          <w:lang w:val="sr-Cyrl-CS"/>
        </w:rPr>
      </w:pPr>
      <w:r>
        <w:rPr>
          <w:rFonts w:cs="Tahoma"/>
          <w:lang w:val="sr-Cyrl-BA"/>
        </w:rPr>
        <w:t xml:space="preserve"> </w:t>
      </w:r>
    </w:p>
    <w:p w:rsidR="00D430C8" w:rsidRPr="009B114B" w:rsidRDefault="00D430C8">
      <w:pPr>
        <w:tabs>
          <w:tab w:val="left" w:pos="9630"/>
        </w:tabs>
        <w:ind w:right="7"/>
        <w:jc w:val="both"/>
        <w:rPr>
          <w:rFonts w:cs="Tahoma"/>
        </w:rPr>
      </w:pPr>
      <w:r>
        <w:rPr>
          <w:rFonts w:cs="Tahoma"/>
          <w:lang w:val="sr-Cyrl-CS"/>
        </w:rPr>
        <w:t xml:space="preserve">          </w:t>
      </w:r>
      <w:r w:rsidR="009B11DD">
        <w:rPr>
          <w:rFonts w:cs="Tahoma"/>
          <w:lang w:val="sr-Cyrl-CS"/>
        </w:rPr>
        <w:t xml:space="preserve">  </w:t>
      </w:r>
      <w:r>
        <w:rPr>
          <w:rFonts w:cs="Tahoma"/>
          <w:lang w:val="sr-Cyrl-CS"/>
        </w:rPr>
        <w:t xml:space="preserve">Имајући у виду значај ове популације </w:t>
      </w:r>
      <w:r>
        <w:rPr>
          <w:rFonts w:cs="Tahoma"/>
          <w:lang w:val="sr-Cyrl-BA"/>
        </w:rPr>
        <w:t>Градска управа</w:t>
      </w:r>
      <w:r>
        <w:rPr>
          <w:rFonts w:cs="Tahoma"/>
          <w:lang w:val="sr-Cyrl-CS"/>
        </w:rPr>
        <w:t xml:space="preserve"> </w:t>
      </w:r>
      <w:r w:rsidR="00E57CC0">
        <w:rPr>
          <w:rFonts w:cs="Tahoma"/>
          <w:lang w:val="sr-Cyrl-CS"/>
        </w:rPr>
        <w:t xml:space="preserve">Града </w:t>
      </w:r>
      <w:r>
        <w:rPr>
          <w:rFonts w:cs="Tahoma"/>
          <w:lang w:val="sr-Cyrl-CS"/>
        </w:rPr>
        <w:t>Бијељина ради на што бољој комуникацији између младих и локалне заједнице.</w:t>
      </w:r>
      <w:r w:rsidR="009B114B">
        <w:rPr>
          <w:rFonts w:cs="Tahoma"/>
          <w:lang w:val="sr-Cyrl-CS"/>
        </w:rPr>
        <w:t xml:space="preserve"> Град Бијељина је </w:t>
      </w:r>
      <w:r w:rsidR="00213254">
        <w:rPr>
          <w:rFonts w:cs="Tahoma"/>
          <w:lang w:val="sr-Cyrl-CS"/>
        </w:rPr>
        <w:t xml:space="preserve">04.03.2025. године донио Одлуку о покретању поступка израде </w:t>
      </w:r>
      <w:r w:rsidR="00213254" w:rsidRPr="00BC1116">
        <w:rPr>
          <w:rFonts w:cs="Tahoma"/>
          <w:b/>
          <w:bCs/>
          <w:lang w:val="sr-Cyrl-CS"/>
        </w:rPr>
        <w:t>Волонтерске политике и Фонда за мобилност младих на подручју Града Бијељина</w:t>
      </w:r>
      <w:r w:rsidR="0069202D">
        <w:rPr>
          <w:rFonts w:cs="Tahoma"/>
          <w:lang w:val="sr-Cyrl-CS"/>
        </w:rPr>
        <w:t xml:space="preserve"> што је значајан корак за успостављање подршке младима на подручју Града Бијељина.</w:t>
      </w:r>
    </w:p>
    <w:p w:rsidR="008249D6" w:rsidRPr="008249D6" w:rsidRDefault="008249D6">
      <w:pPr>
        <w:tabs>
          <w:tab w:val="left" w:pos="9630"/>
        </w:tabs>
        <w:ind w:right="7"/>
        <w:jc w:val="both"/>
        <w:rPr>
          <w:rFonts w:cs="Tahoma"/>
          <w:lang w:val="sr-Latn-BA"/>
        </w:rPr>
      </w:pPr>
    </w:p>
    <w:p w:rsidR="008A69FC" w:rsidRDefault="00D430C8">
      <w:pPr>
        <w:tabs>
          <w:tab w:val="left" w:pos="9630"/>
        </w:tabs>
        <w:ind w:right="7"/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 xml:space="preserve">          На основу Закона о омладинском организовању Републике Српске ("Службени гласник Републике Српске", бр.: 98/04, 119/08 и 1/12.) усвојен је Документ "Омладинска политика за период </w:t>
      </w:r>
      <w:r w:rsidR="0095787A">
        <w:rPr>
          <w:rFonts w:cs="Tahoma"/>
          <w:lang w:val="sr-Cyrl-BA"/>
        </w:rPr>
        <w:t>2023.</w:t>
      </w:r>
      <w:r>
        <w:rPr>
          <w:rFonts w:cs="Tahoma"/>
          <w:lang w:val="sr-Cyrl-BA"/>
        </w:rPr>
        <w:t xml:space="preserve"> - </w:t>
      </w:r>
      <w:r w:rsidR="0095787A">
        <w:rPr>
          <w:rFonts w:cs="Tahoma"/>
          <w:lang w:val="sr-Cyrl-BA"/>
        </w:rPr>
        <w:t>2028</w:t>
      </w:r>
      <w:r>
        <w:rPr>
          <w:rFonts w:cs="Tahoma"/>
          <w:lang w:val="sr-Cyrl-BA"/>
        </w:rPr>
        <w:t>. годин</w:t>
      </w:r>
      <w:r w:rsidR="00B25CC7">
        <w:rPr>
          <w:rFonts w:cs="Tahoma"/>
          <w:lang w:val="sr-Cyrl-BA"/>
        </w:rPr>
        <w:t>е</w:t>
      </w:r>
      <w:r>
        <w:rPr>
          <w:rFonts w:cs="Tahoma"/>
          <w:lang w:val="sr-Cyrl-BA"/>
        </w:rPr>
        <w:t>. То је стратешки документ који омогућава лакше разум</w:t>
      </w:r>
      <w:r w:rsidR="00EA7946">
        <w:rPr>
          <w:rFonts w:cs="Tahoma"/>
          <w:lang w:val="sr-Cyrl-BA"/>
        </w:rPr>
        <w:t>и</w:t>
      </w:r>
      <w:r>
        <w:rPr>
          <w:rFonts w:cs="Tahoma"/>
          <w:lang w:val="sr-Cyrl-BA"/>
        </w:rPr>
        <w:t>јевање потреба младих и њихових ставова, а уједно и олакшава р</w:t>
      </w:r>
      <w:r w:rsidR="00E57CC0">
        <w:rPr>
          <w:rFonts w:cs="Tahoma"/>
          <w:lang w:val="sr-Cyrl-BA"/>
        </w:rPr>
        <w:t>ад службеника</w:t>
      </w:r>
      <w:r>
        <w:rPr>
          <w:rFonts w:cs="Tahoma"/>
          <w:lang w:val="sr-Cyrl-BA"/>
        </w:rPr>
        <w:t xml:space="preserve"> за рад са младима. Истеком документа, који је важио </w:t>
      </w:r>
      <w:r w:rsidR="0095787A">
        <w:rPr>
          <w:rFonts w:cs="Tahoma"/>
          <w:lang w:val="sr-Cyrl-BA"/>
        </w:rPr>
        <w:t>до 2023</w:t>
      </w:r>
      <w:r>
        <w:rPr>
          <w:rFonts w:cs="Tahoma"/>
          <w:lang w:val="sr-Cyrl-BA"/>
        </w:rPr>
        <w:t xml:space="preserve">. </w:t>
      </w:r>
      <w:r w:rsidR="00CB70D8">
        <w:rPr>
          <w:rFonts w:cs="Tahoma"/>
          <w:lang w:val="sr-Cyrl-BA"/>
        </w:rPr>
        <w:t>г</w:t>
      </w:r>
      <w:r>
        <w:rPr>
          <w:rFonts w:cs="Tahoma"/>
          <w:lang w:val="sr-Cyrl-BA"/>
        </w:rPr>
        <w:t>один</w:t>
      </w:r>
      <w:r w:rsidR="00B25CC7">
        <w:rPr>
          <w:rFonts w:cs="Tahoma"/>
          <w:lang w:val="sr-Cyrl-BA"/>
        </w:rPr>
        <w:t>е</w:t>
      </w:r>
      <w:r w:rsidR="00CB70D8">
        <w:rPr>
          <w:rFonts w:cs="Tahoma"/>
          <w:lang w:val="sr-Cyrl-BA"/>
        </w:rPr>
        <w:t xml:space="preserve"> након чега је</w:t>
      </w:r>
      <w:r>
        <w:rPr>
          <w:rFonts w:cs="Tahoma"/>
          <w:lang w:val="sr-Cyrl-BA"/>
        </w:rPr>
        <w:t xml:space="preserve"> формирана Комисија за израду новог документа и усвојила план и програм за израду новог документа. Комисија је била састављена од административних службеника </w:t>
      </w:r>
      <w:r w:rsidR="00F01997">
        <w:rPr>
          <w:rFonts w:cs="Tahoma"/>
          <w:lang w:val="sr-Cyrl-BA"/>
        </w:rPr>
        <w:t>Г</w:t>
      </w:r>
      <w:r>
        <w:rPr>
          <w:rFonts w:cs="Tahoma"/>
          <w:lang w:val="sr-Cyrl-BA"/>
        </w:rPr>
        <w:t>радске управе у Бијељини и представника омладинских организација</w:t>
      </w:r>
      <w:r w:rsidR="00F150B8">
        <w:rPr>
          <w:rFonts w:cs="Tahoma"/>
          <w:lang w:val="sr-Cyrl-BA"/>
        </w:rPr>
        <w:t xml:space="preserve"> и удружења за рад са младима</w:t>
      </w:r>
      <w:r w:rsidR="00E57CC0">
        <w:rPr>
          <w:rFonts w:cs="Tahoma"/>
          <w:lang w:val="sr-Cyrl-BA"/>
        </w:rPr>
        <w:t>.</w:t>
      </w:r>
      <w:r>
        <w:rPr>
          <w:rFonts w:cs="Tahoma"/>
          <w:lang w:val="sr-Cyrl-BA"/>
        </w:rPr>
        <w:t xml:space="preserve"> </w:t>
      </w:r>
      <w:r w:rsidR="00F150B8">
        <w:rPr>
          <w:rFonts w:cs="Tahoma"/>
          <w:lang w:val="sr-Cyrl-BA"/>
        </w:rPr>
        <w:t>Истеком овог Документа, у 2022</w:t>
      </w:r>
      <w:r w:rsidR="008A69FC">
        <w:rPr>
          <w:rFonts w:cs="Tahoma"/>
          <w:lang w:val="sr-Cyrl-BA"/>
        </w:rPr>
        <w:t>.</w:t>
      </w:r>
      <w:r w:rsidR="00B25CC7">
        <w:rPr>
          <w:rFonts w:cs="Tahoma"/>
          <w:lang w:val="sr-Cyrl-BA"/>
        </w:rPr>
        <w:t xml:space="preserve"> години</w:t>
      </w:r>
      <w:r w:rsidR="008A69FC">
        <w:rPr>
          <w:rFonts w:cs="Tahoma"/>
          <w:lang w:val="sr-Cyrl-BA"/>
        </w:rPr>
        <w:t xml:space="preserve"> се приступило изради новог </w:t>
      </w:r>
      <w:r w:rsidR="00CB70D8">
        <w:rPr>
          <w:rFonts w:cs="Tahoma"/>
          <w:lang w:val="sr-Cyrl-BA"/>
        </w:rPr>
        <w:t xml:space="preserve">документа </w:t>
      </w:r>
      <w:r w:rsidR="008A69FC">
        <w:rPr>
          <w:rFonts w:cs="Tahoma"/>
          <w:lang w:val="sr-Cyrl-BA"/>
        </w:rPr>
        <w:t xml:space="preserve">који је Скуптшина </w:t>
      </w:r>
      <w:r w:rsidR="0095787A">
        <w:rPr>
          <w:rFonts w:cs="Tahoma"/>
          <w:lang w:val="sr-Cyrl-BA"/>
        </w:rPr>
        <w:t>Града усвојила за период од 2023-2028</w:t>
      </w:r>
      <w:r w:rsidR="008A69FC">
        <w:rPr>
          <w:rFonts w:cs="Tahoma"/>
          <w:lang w:val="sr-Cyrl-BA"/>
        </w:rPr>
        <w:t>. године.</w:t>
      </w:r>
    </w:p>
    <w:p w:rsidR="009B11DD" w:rsidRDefault="009B11DD">
      <w:pPr>
        <w:tabs>
          <w:tab w:val="left" w:pos="9630"/>
        </w:tabs>
        <w:ind w:right="7"/>
        <w:jc w:val="both"/>
        <w:rPr>
          <w:rFonts w:cs="Tahoma"/>
          <w:lang w:val="sr-Cyrl-BA"/>
        </w:rPr>
      </w:pPr>
    </w:p>
    <w:p w:rsidR="008A69FC" w:rsidRDefault="00AF5EB0">
      <w:pPr>
        <w:tabs>
          <w:tab w:val="left" w:pos="9630"/>
        </w:tabs>
        <w:ind w:right="7"/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 xml:space="preserve">           </w:t>
      </w:r>
      <w:r w:rsidR="008A69FC">
        <w:rPr>
          <w:rFonts w:cs="Tahoma"/>
          <w:lang w:val="sr-Cyrl-BA"/>
        </w:rPr>
        <w:t xml:space="preserve">Документ „Омладинска политика“ је скуп препорука и смјерница за развој омладине и креиран је са циљем да буде уважен од стране свих институција, установа и појединаца који се баве младима у различитим областима дјеловања на подручју Града Бијељина. </w:t>
      </w:r>
    </w:p>
    <w:p w:rsidR="00D430C8" w:rsidRDefault="008A69FC">
      <w:pPr>
        <w:tabs>
          <w:tab w:val="left" w:pos="9630"/>
        </w:tabs>
        <w:ind w:right="7"/>
        <w:jc w:val="both"/>
        <w:rPr>
          <w:rFonts w:cs="Tahoma"/>
          <w:lang w:val="sr-Cyrl-BA"/>
        </w:rPr>
      </w:pPr>
      <w:r>
        <w:rPr>
          <w:rFonts w:cs="Tahoma"/>
          <w:lang w:val="sr-Cyrl-BA"/>
        </w:rPr>
        <w:t xml:space="preserve"> </w:t>
      </w:r>
      <w:r w:rsidR="00E57CC0">
        <w:rPr>
          <w:rFonts w:cs="Tahoma"/>
          <w:lang w:val="sr-Cyrl-BA"/>
        </w:rPr>
        <w:t xml:space="preserve"> </w:t>
      </w:r>
    </w:p>
    <w:p w:rsidR="009F6C96" w:rsidRDefault="00AF5EB0" w:rsidP="009F6C96">
      <w:pPr>
        <w:tabs>
          <w:tab w:val="left" w:pos="9630"/>
        </w:tabs>
        <w:ind w:right="7"/>
        <w:jc w:val="both"/>
        <w:rPr>
          <w:rFonts w:cs="Tahoma"/>
          <w:lang w:val="sr-Cyrl-BA"/>
        </w:rPr>
      </w:pPr>
      <w:r>
        <w:rPr>
          <w:lang w:val="sr-Cyrl-CS"/>
        </w:rPr>
        <w:t xml:space="preserve">           </w:t>
      </w:r>
      <w:r w:rsidR="00D430C8">
        <w:rPr>
          <w:lang w:val="sr-Cyrl-CS"/>
        </w:rPr>
        <w:t>На главној страници сајта</w:t>
      </w:r>
      <w:r w:rsidR="007B04DA">
        <w:rPr>
          <w:lang w:val="sr-Cyrl-BA"/>
        </w:rPr>
        <w:t xml:space="preserve"> Г</w:t>
      </w:r>
      <w:r w:rsidR="00D430C8">
        <w:rPr>
          <w:lang w:val="sr-Cyrl-BA"/>
        </w:rPr>
        <w:t>рада</w:t>
      </w:r>
      <w:r w:rsidR="00D430C8">
        <w:rPr>
          <w:lang w:val="sr-Cyrl-CS"/>
        </w:rPr>
        <w:t xml:space="preserve"> Бијељина постоји посебан линк под називом млади/спорт/образовање гдје су доступне све информације везане за омладинске организације, као и документ „Омладинска политика</w:t>
      </w:r>
      <w:r w:rsidR="009F6C96">
        <w:rPr>
          <w:lang w:val="sr-Cyrl-CS"/>
        </w:rPr>
        <w:t xml:space="preserve"> </w:t>
      </w:r>
      <w:r w:rsidR="00D430C8">
        <w:rPr>
          <w:lang w:val="sr-Cyrl-CS"/>
        </w:rPr>
        <w:t>“</w:t>
      </w:r>
      <w:r w:rsidR="009F6C96">
        <w:rPr>
          <w:lang w:val="sr-Cyrl-CS"/>
        </w:rPr>
        <w:t xml:space="preserve"> </w:t>
      </w:r>
      <w:r w:rsidR="0095787A">
        <w:rPr>
          <w:rFonts w:cs="Tahoma"/>
          <w:lang w:val="sr-Cyrl-BA"/>
        </w:rPr>
        <w:t>2023</w:t>
      </w:r>
      <w:r w:rsidR="00B25CC7">
        <w:rPr>
          <w:rFonts w:cs="Tahoma"/>
          <w:lang w:val="sr-Cyrl-BA"/>
        </w:rPr>
        <w:t xml:space="preserve"> </w:t>
      </w:r>
      <w:r w:rsidR="009F6C96">
        <w:rPr>
          <w:rFonts w:cs="Tahoma"/>
          <w:lang w:val="sr-Cyrl-BA"/>
        </w:rPr>
        <w:t xml:space="preserve">- </w:t>
      </w:r>
      <w:r w:rsidR="0095787A">
        <w:rPr>
          <w:rFonts w:cs="Tahoma"/>
          <w:lang w:val="sr-Cyrl-BA"/>
        </w:rPr>
        <w:t>2028</w:t>
      </w:r>
      <w:r w:rsidR="009F6C96">
        <w:rPr>
          <w:rFonts w:cs="Tahoma"/>
          <w:lang w:val="sr-Cyrl-BA"/>
        </w:rPr>
        <w:t>. годин</w:t>
      </w:r>
      <w:r w:rsidR="00B25CC7">
        <w:rPr>
          <w:rFonts w:cs="Tahoma"/>
          <w:lang w:val="sr-Cyrl-BA"/>
        </w:rPr>
        <w:t>е</w:t>
      </w:r>
      <w:r w:rsidR="009F6C96">
        <w:rPr>
          <w:rFonts w:cs="Tahoma"/>
          <w:lang w:val="sr-Cyrl-BA"/>
        </w:rPr>
        <w:t>.</w:t>
      </w:r>
    </w:p>
    <w:p w:rsidR="00F6629C" w:rsidRDefault="00F6629C" w:rsidP="00F6629C">
      <w:pPr>
        <w:jc w:val="both"/>
        <w:rPr>
          <w:lang w:val="sr-Cyrl-BA"/>
        </w:rPr>
      </w:pPr>
      <w:r>
        <w:rPr>
          <w:lang w:val="sr-Cyrl-BA"/>
        </w:rPr>
        <w:t>Усвајањем  новог Документа од стране Скупштине Града Бијељина и у складу са Законом о омладинском организовању Републике Српске, препорукама и сугестијама Владе Републике Српске, те у складу са стратегијом за младе на</w:t>
      </w:r>
      <w:r w:rsidR="00F150B8">
        <w:rPr>
          <w:lang w:val="sr-Cyrl-BA"/>
        </w:rPr>
        <w:t xml:space="preserve"> нивоу ентитета, за период  2023</w:t>
      </w:r>
      <w:r>
        <w:rPr>
          <w:lang w:val="sr-Cyrl-CS"/>
        </w:rPr>
        <w:t xml:space="preserve"> </w:t>
      </w:r>
      <w:r>
        <w:rPr>
          <w:lang w:val="sr-Cyrl-BA"/>
        </w:rPr>
        <w:t>–</w:t>
      </w:r>
      <w:r>
        <w:rPr>
          <w:lang w:val="sr-Cyrl-CS"/>
        </w:rPr>
        <w:t xml:space="preserve"> </w:t>
      </w:r>
      <w:r w:rsidR="00F150B8">
        <w:rPr>
          <w:lang w:val="sr-Cyrl-BA"/>
        </w:rPr>
        <w:t>2028</w:t>
      </w:r>
      <w:r>
        <w:rPr>
          <w:lang w:val="sr-Cyrl-CS"/>
        </w:rPr>
        <w:t>.</w:t>
      </w:r>
      <w:r>
        <w:rPr>
          <w:lang w:val="sr-Cyrl-BA"/>
        </w:rPr>
        <w:t xml:space="preserve"> год. наставља</w:t>
      </w:r>
      <w:r>
        <w:rPr>
          <w:lang w:val="sr-Cyrl-CS"/>
        </w:rPr>
        <w:t xml:space="preserve">ју се активности везане за </w:t>
      </w:r>
      <w:r>
        <w:rPr>
          <w:lang w:val="sr-Cyrl-BA"/>
        </w:rPr>
        <w:t>бриг</w:t>
      </w:r>
      <w:r>
        <w:rPr>
          <w:lang w:val="sr-Cyrl-CS"/>
        </w:rPr>
        <w:t>у</w:t>
      </w:r>
      <w:r>
        <w:rPr>
          <w:lang w:val="sr-Cyrl-BA"/>
        </w:rPr>
        <w:t xml:space="preserve"> о младима и преузимају кораци у унапређењу квалитета живота младих.</w:t>
      </w:r>
    </w:p>
    <w:p w:rsidR="009F6C96" w:rsidRDefault="00CB53DB" w:rsidP="009F6C96">
      <w:pPr>
        <w:tabs>
          <w:tab w:val="left" w:pos="9630"/>
        </w:tabs>
        <w:ind w:right="7"/>
        <w:jc w:val="both"/>
        <w:rPr>
          <w:b/>
          <w:bCs/>
          <w:lang w:val="sr-Cyrl-CS"/>
        </w:rPr>
      </w:pPr>
      <w:r w:rsidRPr="00101CE3">
        <w:rPr>
          <w:lang w:val="sr-Cyrl-CS"/>
        </w:rPr>
        <w:t>Битно је истаћи да области које су у највећој мјери биле заступљене у активностима Градске управе су изврсност младих и образовање.</w:t>
      </w:r>
      <w:r w:rsidR="00DF4DDE">
        <w:rPr>
          <w:lang w:val="sr-Cyrl-CS"/>
        </w:rPr>
        <w:t xml:space="preserve"> </w:t>
      </w:r>
      <w:r w:rsidR="00DF4DDE" w:rsidRPr="00DF4DDE">
        <w:rPr>
          <w:b/>
          <w:bCs/>
          <w:lang w:val="sr-Cyrl-CS"/>
        </w:rPr>
        <w:t>У 2025. години из Буџета Града Бијељина за стипендије издвојено је 1.129.586,00 КМ што је за 200.000,00КМ више у односу на 2024. годину.</w:t>
      </w:r>
    </w:p>
    <w:p w:rsidR="00DF4DDE" w:rsidRDefault="00DF4DDE" w:rsidP="009F6C96">
      <w:pPr>
        <w:tabs>
          <w:tab w:val="left" w:pos="9630"/>
        </w:tabs>
        <w:ind w:right="7"/>
        <w:jc w:val="both"/>
        <w:rPr>
          <w:b/>
          <w:bCs/>
          <w:lang w:val="sr-Cyrl-CS"/>
        </w:rPr>
      </w:pPr>
      <w:r w:rsidRPr="00DF4DDE">
        <w:rPr>
          <w:b/>
          <w:bCs/>
          <w:lang w:val="sr-Cyrl-CS"/>
        </w:rPr>
        <w:t>За Субвенције за куповину ђачких карти (Суфинансирање превоза ученика) у 2025. години из Буџета Града Бијељина издвојено је 1.147.117,00 КМ.</w:t>
      </w:r>
    </w:p>
    <w:p w:rsidR="003134DB" w:rsidRPr="003134DB" w:rsidRDefault="003134DB" w:rsidP="009F6C96">
      <w:pPr>
        <w:tabs>
          <w:tab w:val="left" w:pos="9630"/>
        </w:tabs>
        <w:ind w:right="7"/>
        <w:jc w:val="both"/>
        <w:rPr>
          <w:lang w:val="sr-Cyrl-CS"/>
        </w:rPr>
      </w:pPr>
    </w:p>
    <w:p w:rsidR="003134DB" w:rsidRDefault="003134DB" w:rsidP="009F6C96">
      <w:pPr>
        <w:tabs>
          <w:tab w:val="left" w:pos="9630"/>
        </w:tabs>
        <w:ind w:right="7"/>
        <w:jc w:val="both"/>
        <w:rPr>
          <w:b/>
          <w:bCs/>
          <w:lang w:val="sr-Cyrl-CS"/>
        </w:rPr>
      </w:pPr>
      <w:r w:rsidRPr="003134DB">
        <w:rPr>
          <w:lang w:val="sr-Cyrl-CS"/>
        </w:rPr>
        <w:t>У оквиру Стратешког циља број 4 Омладинске политике Града Бијељина, Град Бијељина је у буџету за 2025. годину издвојио значајна средства за бригу о здрављу младих као што је нпр.</w:t>
      </w:r>
      <w:r>
        <w:rPr>
          <w:b/>
          <w:bCs/>
          <w:lang w:val="sr-Cyrl-CS"/>
        </w:rPr>
        <w:t xml:space="preserve"> Субвенционисање куповине сензора за мјерење глукозе у крви (43.500,00 КМ), Помоћ породицама/паровима који лијече стерилитет (Суфинансирање ВТО) (69.500,00КМ)).</w:t>
      </w:r>
    </w:p>
    <w:p w:rsidR="00DF4DDE" w:rsidRPr="00DF4DDE" w:rsidRDefault="00DF4DDE" w:rsidP="009F6C96">
      <w:pPr>
        <w:tabs>
          <w:tab w:val="left" w:pos="9630"/>
        </w:tabs>
        <w:ind w:right="7"/>
        <w:jc w:val="both"/>
        <w:rPr>
          <w:b/>
          <w:bCs/>
          <w:lang w:val="sr-Cyrl-CS"/>
        </w:rPr>
      </w:pPr>
    </w:p>
    <w:p w:rsidR="00CB53DB" w:rsidRPr="00101CE3" w:rsidRDefault="00CB53DB" w:rsidP="009F6C96">
      <w:pPr>
        <w:tabs>
          <w:tab w:val="left" w:pos="9630"/>
        </w:tabs>
        <w:ind w:right="7"/>
        <w:jc w:val="both"/>
        <w:rPr>
          <w:lang w:val="sr-Cyrl-CS"/>
        </w:rPr>
      </w:pPr>
      <w:r w:rsidRPr="00101CE3">
        <w:rPr>
          <w:lang w:val="sr-Cyrl-CS"/>
        </w:rPr>
        <w:lastRenderedPageBreak/>
        <w:t>Одржане су бројне промоције младих људи који су изврсни, талентовани или даровити. Тим путем смо ставили младе у фокус у смислу огледала наше будућности, а не проблема.</w:t>
      </w:r>
    </w:p>
    <w:p w:rsidR="00CB53DB" w:rsidRDefault="00CB53DB" w:rsidP="009F6C96">
      <w:pPr>
        <w:tabs>
          <w:tab w:val="left" w:pos="9630"/>
        </w:tabs>
        <w:ind w:right="7"/>
        <w:jc w:val="both"/>
        <w:rPr>
          <w:lang w:val="sr-Cyrl-CS"/>
        </w:rPr>
      </w:pPr>
      <w:r w:rsidRPr="00101CE3">
        <w:rPr>
          <w:lang w:val="sr-Cyrl-CS"/>
        </w:rPr>
        <w:t xml:space="preserve">Кроз бројне пројекте и предавања успјели смо да неформално образовање представимо као неопходну допуну формалном образовању. </w:t>
      </w:r>
    </w:p>
    <w:p w:rsidR="00DF4DDE" w:rsidRDefault="00DF4DDE" w:rsidP="009F6C96">
      <w:pPr>
        <w:tabs>
          <w:tab w:val="left" w:pos="9630"/>
        </w:tabs>
        <w:ind w:right="7"/>
        <w:jc w:val="both"/>
        <w:rPr>
          <w:lang w:val="sr-Cyrl-CS"/>
        </w:rPr>
      </w:pPr>
    </w:p>
    <w:p w:rsidR="00DF4DDE" w:rsidRPr="00C62CA6" w:rsidRDefault="00E75F8D" w:rsidP="009F6C96">
      <w:pPr>
        <w:tabs>
          <w:tab w:val="left" w:pos="9630"/>
        </w:tabs>
        <w:ind w:right="7"/>
        <w:jc w:val="both"/>
        <w:rPr>
          <w:b/>
          <w:bCs/>
          <w:lang/>
        </w:rPr>
      </w:pPr>
      <w:r>
        <w:rPr>
          <w:lang w:val="sr-Cyrl-CS"/>
        </w:rPr>
        <w:t>С обзиром да је Стамбено збрињавање младих један од примарних стратешких циљева, Град Бијељина је успоставио</w:t>
      </w:r>
      <w:r w:rsidR="00C62CA6">
        <w:rPr>
          <w:lang w:val="sr-Cyrl-CS"/>
        </w:rPr>
        <w:t xml:space="preserve"> </w:t>
      </w:r>
      <w:r>
        <w:rPr>
          <w:lang w:val="sr-Cyrl-CS"/>
        </w:rPr>
        <w:t xml:space="preserve">систем подршке младим брачним паровима за куповину прве некретнине кроз додјелу бесповратних једнократних средстава. </w:t>
      </w:r>
      <w:r w:rsidRPr="00C62CA6">
        <w:rPr>
          <w:b/>
          <w:bCs/>
          <w:lang w:val="sr-Cyrl-CS"/>
        </w:rPr>
        <w:t xml:space="preserve">У 2025. години додјељено је </w:t>
      </w:r>
      <w:r w:rsidRPr="00C62CA6">
        <w:rPr>
          <w:b/>
          <w:bCs/>
          <w:lang/>
        </w:rPr>
        <w:t>230.000,00 KM za 23</w:t>
      </w:r>
      <w:r w:rsidRPr="00C62CA6">
        <w:rPr>
          <w:b/>
          <w:bCs/>
          <w:lang/>
        </w:rPr>
        <w:t xml:space="preserve"> млада брачна пара</w:t>
      </w:r>
      <w:r w:rsidR="00C62CA6">
        <w:rPr>
          <w:b/>
          <w:bCs/>
          <w:lang/>
        </w:rPr>
        <w:t xml:space="preserve"> за куповину прве некретнине</w:t>
      </w:r>
      <w:r w:rsidRPr="00C62CA6">
        <w:rPr>
          <w:b/>
          <w:bCs/>
          <w:lang/>
        </w:rPr>
        <w:t>.</w:t>
      </w:r>
    </w:p>
    <w:p w:rsidR="00A969ED" w:rsidRDefault="00A969ED" w:rsidP="009E5CAB">
      <w:pPr>
        <w:ind w:right="367"/>
        <w:jc w:val="both"/>
        <w:rPr>
          <w:lang w:val="sr-Cyrl-CS"/>
        </w:rPr>
      </w:pPr>
    </w:p>
    <w:p w:rsidR="00C62CA6" w:rsidRDefault="00C62CA6" w:rsidP="009E5CAB">
      <w:pPr>
        <w:ind w:right="367"/>
        <w:jc w:val="both"/>
        <w:rPr>
          <w:rFonts w:cs="Tahoma"/>
          <w:bCs/>
        </w:rPr>
      </w:pPr>
    </w:p>
    <w:p w:rsidR="002E70E2" w:rsidRDefault="002E70E2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3134DB" w:rsidRPr="003134DB" w:rsidRDefault="003134DB" w:rsidP="009E5CAB">
      <w:pPr>
        <w:ind w:right="367"/>
        <w:jc w:val="both"/>
        <w:rPr>
          <w:rFonts w:cs="Tahoma"/>
          <w:bCs/>
          <w:lang/>
        </w:rPr>
      </w:pPr>
    </w:p>
    <w:p w:rsidR="00A969ED" w:rsidRDefault="00A969ED" w:rsidP="009E5CAB">
      <w:pPr>
        <w:ind w:right="367"/>
        <w:jc w:val="both"/>
        <w:rPr>
          <w:rFonts w:cs="Tahoma"/>
          <w:bCs/>
        </w:rPr>
      </w:pPr>
    </w:p>
    <w:p w:rsidR="00D430C8" w:rsidRPr="006D00B5" w:rsidRDefault="00D430C8" w:rsidP="006D00B5">
      <w:pPr>
        <w:pStyle w:val="ListParagraph"/>
        <w:numPr>
          <w:ilvl w:val="0"/>
          <w:numId w:val="1"/>
        </w:numPr>
        <w:ind w:right="367"/>
        <w:jc w:val="both"/>
        <w:rPr>
          <w:rFonts w:cs="Tahoma"/>
          <w:b/>
          <w:lang w:val="sr-Cyrl-CS"/>
        </w:rPr>
      </w:pPr>
      <w:r w:rsidRPr="006D00B5">
        <w:rPr>
          <w:rFonts w:cs="Tahoma"/>
          <w:b/>
          <w:lang w:val="sr-Cyrl-CS"/>
        </w:rPr>
        <w:lastRenderedPageBreak/>
        <w:t>На основу чињеница изнесених у Анализи, пред</w:t>
      </w:r>
      <w:r w:rsidR="00464D37" w:rsidRPr="006D00B5">
        <w:rPr>
          <w:rFonts w:cs="Tahoma"/>
          <w:b/>
          <w:lang w:val="sr-Cyrl-CS"/>
        </w:rPr>
        <w:t>лаже се усвајање сљ</w:t>
      </w:r>
      <w:r w:rsidR="007E339C" w:rsidRPr="006D00B5">
        <w:rPr>
          <w:rFonts w:cs="Tahoma"/>
          <w:b/>
          <w:lang w:val="sr-Cyrl-CS"/>
        </w:rPr>
        <w:t>едећих мјера</w:t>
      </w:r>
      <w:r w:rsidRPr="006D00B5">
        <w:rPr>
          <w:rFonts w:cs="Tahoma"/>
          <w:b/>
          <w:lang w:val="sr-Cyrl-CS"/>
        </w:rPr>
        <w:t>:</w:t>
      </w:r>
    </w:p>
    <w:p w:rsidR="00F02486" w:rsidRDefault="00F02486" w:rsidP="009E5CAB">
      <w:pPr>
        <w:ind w:right="367"/>
        <w:jc w:val="both"/>
        <w:rPr>
          <w:rFonts w:cs="Tahoma"/>
          <w:lang w:val="sr-Cyrl-CS"/>
        </w:rPr>
      </w:pPr>
    </w:p>
    <w:p w:rsidR="002217A0" w:rsidRDefault="009E5CAB" w:rsidP="00F02486">
      <w:pPr>
        <w:numPr>
          <w:ilvl w:val="0"/>
          <w:numId w:val="2"/>
        </w:numPr>
        <w:tabs>
          <w:tab w:val="clear" w:pos="1500"/>
          <w:tab w:val="num" w:pos="284"/>
        </w:tabs>
        <w:ind w:left="709" w:hanging="425"/>
        <w:jc w:val="both"/>
        <w:rPr>
          <w:rFonts w:cs="Tahoma"/>
          <w:lang w:val="sr-Latn-BA"/>
        </w:rPr>
      </w:pPr>
      <w:r>
        <w:rPr>
          <w:rFonts w:cs="Tahoma"/>
          <w:lang w:val="sr-Cyrl-CS"/>
        </w:rPr>
        <w:t>Ојачати међусобну сарадњу организација и удружења у проналажењу начина за рјешавање проблема и ствар</w:t>
      </w:r>
      <w:r w:rsidR="00C57FAF">
        <w:rPr>
          <w:rFonts w:cs="Tahoma"/>
          <w:lang w:val="sr-Cyrl-CS"/>
        </w:rPr>
        <w:t>ању квалитетнијих услова за рад</w:t>
      </w:r>
      <w:r w:rsidR="00C57FAF">
        <w:rPr>
          <w:rFonts w:cs="Tahoma"/>
          <w:lang w:val="sr-Latn-BA"/>
        </w:rPr>
        <w:t xml:space="preserve"> </w:t>
      </w:r>
      <w:r w:rsidR="00C57FAF">
        <w:rPr>
          <w:rFonts w:cs="Tahoma"/>
          <w:lang w:val="sr-Cyrl-CS"/>
        </w:rPr>
        <w:t>омладинских организација.</w:t>
      </w:r>
    </w:p>
    <w:p w:rsidR="009E5CAB" w:rsidRPr="002217A0" w:rsidRDefault="009E5CAB" w:rsidP="00F02486">
      <w:pPr>
        <w:tabs>
          <w:tab w:val="num" w:pos="284"/>
        </w:tabs>
        <w:ind w:left="851" w:hanging="567"/>
        <w:jc w:val="both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                                    </w:t>
      </w:r>
    </w:p>
    <w:p w:rsidR="009E5CAB" w:rsidRDefault="009E5CAB" w:rsidP="00F02486">
      <w:pPr>
        <w:numPr>
          <w:ilvl w:val="0"/>
          <w:numId w:val="2"/>
        </w:numPr>
        <w:tabs>
          <w:tab w:val="clear" w:pos="1500"/>
          <w:tab w:val="num" w:pos="284"/>
        </w:tabs>
        <w:ind w:left="709" w:hanging="425"/>
        <w:jc w:val="both"/>
        <w:rPr>
          <w:rFonts w:cs="Tahoma"/>
          <w:lang w:val="sr-Latn-BA"/>
        </w:rPr>
      </w:pPr>
      <w:r>
        <w:rPr>
          <w:rFonts w:cs="Tahoma"/>
          <w:lang w:val="sr-Cyrl-CS"/>
        </w:rPr>
        <w:t>Дозволити младима да сами креирају програме и пројекте који су од општег интереса и помоћи им у реализацији истих.</w:t>
      </w:r>
    </w:p>
    <w:p w:rsidR="002217A0" w:rsidRDefault="002217A0" w:rsidP="00F02486">
      <w:pPr>
        <w:tabs>
          <w:tab w:val="num" w:pos="284"/>
        </w:tabs>
        <w:ind w:hanging="1216"/>
        <w:jc w:val="both"/>
        <w:rPr>
          <w:rFonts w:cs="Tahoma"/>
          <w:lang w:val="sr-Cyrl-CS"/>
        </w:rPr>
      </w:pPr>
    </w:p>
    <w:p w:rsidR="00190538" w:rsidRDefault="00190538" w:rsidP="00F02486">
      <w:pPr>
        <w:numPr>
          <w:ilvl w:val="0"/>
          <w:numId w:val="2"/>
        </w:numPr>
        <w:tabs>
          <w:tab w:val="clear" w:pos="1500"/>
          <w:tab w:val="num" w:pos="284"/>
        </w:tabs>
        <w:ind w:left="709" w:hanging="425"/>
        <w:jc w:val="both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Осигурати већу информисаност омладинског сектора о процесу приступа </w:t>
      </w:r>
      <w:r w:rsidR="007B04DA">
        <w:rPr>
          <w:rFonts w:cs="Tahoma"/>
          <w:lang w:val="sr-Cyrl-CS"/>
        </w:rPr>
        <w:t xml:space="preserve">  </w:t>
      </w:r>
      <w:r>
        <w:rPr>
          <w:rFonts w:cs="Tahoma"/>
          <w:lang w:val="sr-Cyrl-CS"/>
        </w:rPr>
        <w:t>Европским и другим фондовима с циљем повећања могућности добијања средстава за реализацију пројектних активности.</w:t>
      </w:r>
    </w:p>
    <w:p w:rsidR="00190538" w:rsidRPr="00190538" w:rsidRDefault="00190538" w:rsidP="00F02486">
      <w:pPr>
        <w:tabs>
          <w:tab w:val="num" w:pos="284"/>
        </w:tabs>
        <w:ind w:hanging="1216"/>
        <w:jc w:val="both"/>
        <w:rPr>
          <w:rFonts w:cs="Tahoma"/>
          <w:lang w:val="sr-Cyrl-CS"/>
        </w:rPr>
      </w:pPr>
    </w:p>
    <w:p w:rsidR="002217A0" w:rsidRDefault="00DF5EB9" w:rsidP="00F02486">
      <w:pPr>
        <w:numPr>
          <w:ilvl w:val="0"/>
          <w:numId w:val="2"/>
        </w:numPr>
        <w:tabs>
          <w:tab w:val="clear" w:pos="1500"/>
          <w:tab w:val="num" w:pos="284"/>
        </w:tabs>
        <w:ind w:left="709" w:hanging="425"/>
        <w:jc w:val="both"/>
        <w:rPr>
          <w:rFonts w:cs="Tahoma"/>
          <w:lang w:val="sr-Cyrl-CS"/>
        </w:rPr>
      </w:pPr>
      <w:r>
        <w:rPr>
          <w:rFonts w:cs="Tahoma"/>
          <w:lang w:val="sr-Cyrl-CS"/>
        </w:rPr>
        <w:t>Унаприједити могућност за запошљивост младих као и за активно учешће младих у друштву и у процесу доношења битних одлука за локалну заједницу.</w:t>
      </w:r>
    </w:p>
    <w:p w:rsidR="00515A4C" w:rsidRPr="00DF5EB9" w:rsidRDefault="00515A4C" w:rsidP="00F02486">
      <w:pPr>
        <w:tabs>
          <w:tab w:val="num" w:pos="284"/>
        </w:tabs>
        <w:ind w:left="1500" w:hanging="1216"/>
        <w:jc w:val="both"/>
        <w:rPr>
          <w:rFonts w:cs="Tahoma"/>
          <w:lang w:val="sr-Cyrl-CS"/>
        </w:rPr>
      </w:pPr>
    </w:p>
    <w:p w:rsidR="00D430C8" w:rsidRDefault="00515A4C" w:rsidP="00F02486">
      <w:pPr>
        <w:tabs>
          <w:tab w:val="num" w:pos="284"/>
        </w:tabs>
        <w:ind w:left="540" w:right="367" w:hanging="1216"/>
        <w:jc w:val="both"/>
        <w:rPr>
          <w:rFonts w:cs="Tahoma"/>
          <w:lang w:val="sr-Cyrl-CS"/>
        </w:rPr>
      </w:pPr>
      <w:r w:rsidRPr="00464D37">
        <w:rPr>
          <w:rFonts w:cs="Tahoma"/>
          <w:lang w:val="sr-Cyrl-CS"/>
        </w:rPr>
        <w:t xml:space="preserve">         </w:t>
      </w:r>
      <w:r w:rsidR="00F02486">
        <w:rPr>
          <w:rFonts w:cs="Tahoma"/>
          <w:lang w:val="sr-Cyrl-CS"/>
        </w:rPr>
        <w:tab/>
      </w:r>
      <w:r w:rsidRPr="00464D37">
        <w:rPr>
          <w:rFonts w:cs="Tahoma"/>
          <w:lang w:val="sr-Cyrl-CS"/>
        </w:rPr>
        <w:t xml:space="preserve"> -    Обезбједити простор за младе.</w:t>
      </w:r>
    </w:p>
    <w:p w:rsidR="009B3452" w:rsidRDefault="009B3452" w:rsidP="00F02486">
      <w:pPr>
        <w:tabs>
          <w:tab w:val="num" w:pos="284"/>
        </w:tabs>
        <w:ind w:left="540" w:right="367" w:hanging="1216"/>
        <w:jc w:val="both"/>
        <w:rPr>
          <w:rFonts w:cs="Tahoma"/>
          <w:lang w:val="sr-Cyrl-CS"/>
        </w:rPr>
      </w:pPr>
    </w:p>
    <w:p w:rsidR="009B3452" w:rsidRPr="009B3452" w:rsidRDefault="009B3452" w:rsidP="009B3452">
      <w:pPr>
        <w:tabs>
          <w:tab w:val="num" w:pos="284"/>
        </w:tabs>
        <w:ind w:left="540" w:right="367" w:hanging="1216"/>
        <w:jc w:val="both"/>
        <w:rPr>
          <w:rFonts w:cs="Tahoma"/>
          <w:lang w:val="sr-Cyrl-CS"/>
        </w:rPr>
      </w:pPr>
      <w:r>
        <w:rPr>
          <w:rFonts w:cs="Tahoma"/>
          <w:lang w:val="sr-Cyrl-CS"/>
        </w:rPr>
        <w:t xml:space="preserve">                 </w:t>
      </w:r>
      <w:r w:rsidRPr="009B3452">
        <w:rPr>
          <w:rFonts w:cs="Tahoma"/>
          <w:lang w:val="sr-Cyrl-CS"/>
        </w:rPr>
        <w:t>-</w:t>
      </w:r>
      <w:r>
        <w:rPr>
          <w:rFonts w:cs="Tahoma"/>
          <w:lang w:val="sr-Cyrl-CS"/>
        </w:rPr>
        <w:t xml:space="preserve">    Урадити ревизију Омладинског регистра Града Бијељина.</w:t>
      </w:r>
    </w:p>
    <w:p w:rsidR="002217A0" w:rsidRPr="00515A4C" w:rsidRDefault="002217A0" w:rsidP="00F02486">
      <w:pPr>
        <w:tabs>
          <w:tab w:val="num" w:pos="284"/>
        </w:tabs>
        <w:ind w:left="540" w:right="367" w:hanging="1216"/>
        <w:jc w:val="both"/>
        <w:rPr>
          <w:rFonts w:cs="Tahoma"/>
          <w:b/>
          <w:lang w:val="sr-Latn-BA"/>
        </w:rPr>
      </w:pPr>
    </w:p>
    <w:p w:rsidR="00190538" w:rsidRPr="00172F6A" w:rsidRDefault="00172F6A" w:rsidP="00172F6A">
      <w:pPr>
        <w:jc w:val="center"/>
        <w:rPr>
          <w:rFonts w:cs="Tahoma"/>
          <w:b/>
        </w:rPr>
      </w:pPr>
      <w:r>
        <w:rPr>
          <w:rFonts w:cs="Tahoma"/>
          <w:b/>
          <w:lang w:val="sr-Cyrl-BA"/>
        </w:rPr>
        <w:t xml:space="preserve">                           </w:t>
      </w:r>
    </w:p>
    <w:p w:rsidR="00EA3540" w:rsidRPr="008249D6" w:rsidRDefault="00EA3540" w:rsidP="00E3697A">
      <w:pPr>
        <w:rPr>
          <w:rFonts w:cs="Tahoma"/>
          <w:b/>
          <w:lang w:val="sr-Latn-BA"/>
        </w:rPr>
      </w:pPr>
    </w:p>
    <w:p w:rsidR="006D2DCE" w:rsidRDefault="009F06A8" w:rsidP="009F06A8">
      <w:pPr>
        <w:jc w:val="both"/>
        <w:rPr>
          <w:rFonts w:cs="Tahoma"/>
          <w:b/>
        </w:rPr>
      </w:pPr>
      <w:r>
        <w:rPr>
          <w:rFonts w:cs="Tahoma"/>
          <w:lang w:val="sr-Cyrl-CS"/>
        </w:rPr>
        <w:t xml:space="preserve">          </w:t>
      </w:r>
      <w:r w:rsidR="007A1ED0">
        <w:rPr>
          <w:rFonts w:cs="Tahoma"/>
          <w:lang w:val="sr-Cyrl-CS"/>
        </w:rPr>
        <w:t>Мај</w:t>
      </w:r>
      <w:r w:rsidR="00A969ED">
        <w:rPr>
          <w:rFonts w:cs="Tahoma"/>
          <w:lang w:val="sr-Cyrl-CS"/>
        </w:rPr>
        <w:t>, 202</w:t>
      </w:r>
      <w:r w:rsidR="0069202D">
        <w:rPr>
          <w:rFonts w:cs="Tahoma"/>
          <w:lang w:val="sr-Cyrl-CS"/>
        </w:rPr>
        <w:t>6</w:t>
      </w:r>
      <w:r w:rsidRPr="009F06A8">
        <w:rPr>
          <w:rFonts w:cs="Tahoma"/>
          <w:lang w:val="sr-Cyrl-CS"/>
        </w:rPr>
        <w:t>. године</w:t>
      </w:r>
      <w:r>
        <w:rPr>
          <w:rFonts w:cs="Tahoma"/>
          <w:b/>
          <w:lang w:val="sr-Cyrl-CS"/>
        </w:rPr>
        <w:t xml:space="preserve">                     </w:t>
      </w:r>
      <w:r>
        <w:rPr>
          <w:rFonts w:cs="Tahoma"/>
          <w:b/>
          <w:lang w:val="sr-Cyrl-BA"/>
        </w:rPr>
        <w:t xml:space="preserve">      </w:t>
      </w:r>
      <w:r w:rsidR="00AA275D">
        <w:rPr>
          <w:rFonts w:cs="Tahoma"/>
          <w:b/>
          <w:lang w:val="sr-Cyrl-BA"/>
        </w:rPr>
        <w:t xml:space="preserve">  </w:t>
      </w:r>
      <w:r>
        <w:rPr>
          <w:rFonts w:cs="Tahoma"/>
          <w:b/>
          <w:lang w:val="sr-Cyrl-BA"/>
        </w:rPr>
        <w:t xml:space="preserve">   </w:t>
      </w:r>
      <w:r w:rsidR="00AA275D">
        <w:rPr>
          <w:rFonts w:cs="Tahoma"/>
          <w:b/>
          <w:lang w:val="sr-Cyrl-BA"/>
        </w:rPr>
        <w:t xml:space="preserve">        </w:t>
      </w:r>
      <w:r w:rsidR="007E152F">
        <w:rPr>
          <w:rFonts w:cs="Tahoma"/>
          <w:b/>
          <w:lang w:val="sr-Cyrl-BA"/>
        </w:rPr>
        <w:t xml:space="preserve"> </w:t>
      </w:r>
      <w:r>
        <w:rPr>
          <w:rFonts w:cs="Tahoma"/>
          <w:b/>
          <w:lang w:val="sr-Cyrl-BA"/>
        </w:rPr>
        <w:t xml:space="preserve">              </w:t>
      </w:r>
      <w:r w:rsidR="00C33915">
        <w:rPr>
          <w:rFonts w:cs="Tahoma"/>
          <w:b/>
          <w:lang w:val="sr-Cyrl-BA"/>
        </w:rPr>
        <w:t xml:space="preserve">   </w:t>
      </w:r>
    </w:p>
    <w:p w:rsidR="006D2DCE" w:rsidRDefault="006D2DCE" w:rsidP="009F06A8">
      <w:pPr>
        <w:jc w:val="both"/>
        <w:rPr>
          <w:rFonts w:cs="Tahoma"/>
          <w:b/>
        </w:rPr>
      </w:pPr>
    </w:p>
    <w:p w:rsidR="006D2DCE" w:rsidRDefault="006D2DCE" w:rsidP="009F06A8">
      <w:pPr>
        <w:jc w:val="both"/>
        <w:rPr>
          <w:rFonts w:cs="Tahoma"/>
          <w:b/>
        </w:rPr>
      </w:pPr>
    </w:p>
    <w:p w:rsidR="006D2DCE" w:rsidRPr="006D2DCE" w:rsidRDefault="006D2DCE" w:rsidP="009F06A8">
      <w:pPr>
        <w:jc w:val="both"/>
        <w:rPr>
          <w:rFonts w:cs="Tahoma"/>
          <w:b/>
        </w:rPr>
      </w:pPr>
    </w:p>
    <w:p w:rsidR="00AA275D" w:rsidRPr="006D2DCE" w:rsidRDefault="00986081" w:rsidP="009F06A8">
      <w:pPr>
        <w:jc w:val="both"/>
        <w:rPr>
          <w:rFonts w:cs="Tahoma"/>
          <w:b/>
          <w:lang w:val="sr-Cyrl-BA"/>
        </w:rPr>
      </w:pPr>
      <w:r>
        <w:rPr>
          <w:rFonts w:cs="Tahoma"/>
          <w:b/>
        </w:rPr>
        <w:t xml:space="preserve">                                                </w:t>
      </w:r>
      <w:r w:rsidR="00C33915">
        <w:rPr>
          <w:rFonts w:cs="Tahoma"/>
          <w:b/>
          <w:lang w:val="sr-Cyrl-BA"/>
        </w:rPr>
        <w:t xml:space="preserve">  </w:t>
      </w:r>
      <w:r w:rsidR="00D87AEF">
        <w:rPr>
          <w:rFonts w:cs="Tahoma"/>
          <w:b/>
          <w:lang w:val="sr-Cyrl-BA"/>
        </w:rPr>
        <w:t xml:space="preserve"> </w:t>
      </w:r>
      <w:r w:rsidR="00AA275D">
        <w:rPr>
          <w:rFonts w:cs="Tahoma"/>
          <w:b/>
          <w:lang w:val="sr-Cyrl-BA"/>
        </w:rPr>
        <w:t xml:space="preserve"> </w:t>
      </w:r>
      <w:r w:rsidR="006D2DCE">
        <w:rPr>
          <w:rFonts w:cs="Tahoma"/>
          <w:b/>
          <w:lang w:val="sr-Cyrl-BA"/>
        </w:rPr>
        <w:t xml:space="preserve">                                                    </w:t>
      </w:r>
      <w:r w:rsidR="007A1ED0">
        <w:rPr>
          <w:rFonts w:cs="Tahoma"/>
          <w:b/>
          <w:lang w:val="sr-Cyrl-BA"/>
        </w:rPr>
        <w:t xml:space="preserve"> </w:t>
      </w:r>
      <w:r w:rsidR="006D2DCE">
        <w:rPr>
          <w:rFonts w:cs="Tahoma"/>
          <w:b/>
          <w:lang w:val="sr-Cyrl-BA"/>
        </w:rPr>
        <w:t xml:space="preserve">    </w:t>
      </w:r>
      <w:r w:rsidR="00AA275D">
        <w:rPr>
          <w:rFonts w:cs="Tahoma"/>
          <w:b/>
          <w:lang w:val="sr-Cyrl-BA"/>
        </w:rPr>
        <w:t>ОБРАЂИВАЧ</w:t>
      </w:r>
    </w:p>
    <w:p w:rsidR="00D430C8" w:rsidRDefault="00AA275D">
      <w:pPr>
        <w:jc w:val="center"/>
        <w:rPr>
          <w:rFonts w:cs="Tahoma"/>
          <w:b/>
          <w:lang w:val="sr-Cyrl-CS"/>
        </w:rPr>
      </w:pPr>
      <w:r>
        <w:rPr>
          <w:rFonts w:cs="Tahoma"/>
          <w:b/>
          <w:lang w:val="sr-Cyrl-BA"/>
        </w:rPr>
        <w:t xml:space="preserve">      </w:t>
      </w:r>
      <w:r w:rsidR="00D430C8">
        <w:rPr>
          <w:rFonts w:cs="Tahoma"/>
          <w:b/>
          <w:lang w:val="sr-Cyrl-CS"/>
        </w:rPr>
        <w:t xml:space="preserve">                                                 </w:t>
      </w:r>
    </w:p>
    <w:p w:rsidR="00D430C8" w:rsidRDefault="00986081" w:rsidP="009F06A8">
      <w:pPr>
        <w:rPr>
          <w:rFonts w:cs="Tahoma"/>
          <w:b/>
        </w:rPr>
      </w:pPr>
      <w:r>
        <w:rPr>
          <w:rFonts w:cs="Tahoma"/>
          <w:b/>
          <w:lang w:val="sr-Cyrl-CS"/>
        </w:rPr>
        <w:t xml:space="preserve">  </w:t>
      </w:r>
      <w:r>
        <w:rPr>
          <w:rFonts w:cs="Tahoma"/>
          <w:b/>
        </w:rPr>
        <w:t xml:space="preserve">                    </w:t>
      </w:r>
      <w:r w:rsidR="006D2DCE">
        <w:rPr>
          <w:rFonts w:cs="Tahoma"/>
          <w:b/>
          <w:lang w:val="sr-Cyrl-CS"/>
        </w:rPr>
        <w:t xml:space="preserve">                       </w:t>
      </w:r>
      <w:r w:rsidR="006D2DCE">
        <w:rPr>
          <w:rFonts w:cs="Tahoma"/>
          <w:b/>
          <w:lang w:val="sr-Cyrl-CS"/>
        </w:rPr>
        <w:tab/>
        <w:t xml:space="preserve">        </w:t>
      </w:r>
      <w:r>
        <w:rPr>
          <w:rFonts w:cs="Tahoma"/>
          <w:b/>
        </w:rPr>
        <w:t xml:space="preserve">                                   </w:t>
      </w:r>
      <w:r w:rsidR="006D2DCE">
        <w:rPr>
          <w:rFonts w:cs="Tahoma"/>
          <w:b/>
          <w:lang w:val="sr-Cyrl-CS"/>
        </w:rPr>
        <w:t xml:space="preserve"> Одјељење за друштвене дјелатности</w:t>
      </w: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  <w:proofErr w:type="spellStart"/>
      <w:r>
        <w:rPr>
          <w:rFonts w:cs="Tahoma"/>
          <w:b/>
        </w:rPr>
        <w:t>Градоначелник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Града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Бијељина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утврдио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је</w:t>
      </w:r>
      <w:proofErr w:type="spellEnd"/>
      <w:r>
        <w:rPr>
          <w:rFonts w:cs="Tahoma"/>
          <w:b/>
        </w:rPr>
        <w:t xml:space="preserve"> ПРЕДЛОГ АНАЛИЗЕ СТАЊА У ОБЛАСТИ ОМЛАДИНСКОГ ОРГАНИЗОВАЊА, </w:t>
      </w:r>
      <w:proofErr w:type="spellStart"/>
      <w:r>
        <w:rPr>
          <w:rFonts w:cs="Tahoma"/>
          <w:b/>
        </w:rPr>
        <w:t>те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га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прослеђује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Скупштини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Града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Бијељина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на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претрес</w:t>
      </w:r>
      <w:proofErr w:type="spellEnd"/>
      <w:r>
        <w:rPr>
          <w:rFonts w:cs="Tahoma"/>
          <w:b/>
        </w:rPr>
        <w:t xml:space="preserve"> и </w:t>
      </w:r>
      <w:proofErr w:type="spellStart"/>
      <w:r>
        <w:rPr>
          <w:rFonts w:cs="Tahoma"/>
          <w:b/>
        </w:rPr>
        <w:t>усвајање</w:t>
      </w:r>
      <w:proofErr w:type="spellEnd"/>
      <w:r>
        <w:rPr>
          <w:rFonts w:cs="Tahoma"/>
          <w:b/>
        </w:rPr>
        <w:t>.</w:t>
      </w: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  <w:r>
        <w:rPr>
          <w:rFonts w:cs="Tahoma"/>
          <w:b/>
        </w:rPr>
        <w:t xml:space="preserve">                                                                                    ГРАДОНАЧЕЛНИК ГРАДА БИЈЕЉИНА</w:t>
      </w:r>
    </w:p>
    <w:p w:rsidR="00986081" w:rsidRDefault="00986081" w:rsidP="009F06A8">
      <w:pPr>
        <w:rPr>
          <w:rFonts w:cs="Tahoma"/>
          <w:b/>
        </w:rPr>
      </w:pPr>
    </w:p>
    <w:p w:rsidR="00986081" w:rsidRDefault="00986081" w:rsidP="009F06A8">
      <w:pPr>
        <w:rPr>
          <w:rFonts w:cs="Tahoma"/>
          <w:b/>
        </w:rPr>
      </w:pPr>
    </w:p>
    <w:p w:rsidR="00986081" w:rsidRPr="00986081" w:rsidRDefault="00986081" w:rsidP="009F06A8">
      <w:pPr>
        <w:rPr>
          <w:rFonts w:cs="Tahoma"/>
          <w:b/>
        </w:rPr>
      </w:pPr>
      <w:r>
        <w:rPr>
          <w:rFonts w:cs="Tahoma"/>
          <w:b/>
        </w:rPr>
        <w:t xml:space="preserve">                                                                                                          </w:t>
      </w:r>
      <w:proofErr w:type="spellStart"/>
      <w:r>
        <w:rPr>
          <w:rFonts w:cs="Tahoma"/>
          <w:b/>
        </w:rPr>
        <w:t>Љубиша</w:t>
      </w:r>
      <w:proofErr w:type="spellEnd"/>
      <w:r>
        <w:rPr>
          <w:rFonts w:cs="Tahoma"/>
          <w:b/>
        </w:rPr>
        <w:t xml:space="preserve"> </w:t>
      </w:r>
      <w:proofErr w:type="spellStart"/>
      <w:r>
        <w:rPr>
          <w:rFonts w:cs="Tahoma"/>
          <w:b/>
        </w:rPr>
        <w:t>Петровић</w:t>
      </w:r>
      <w:proofErr w:type="spellEnd"/>
    </w:p>
    <w:p w:rsidR="006D2DCE" w:rsidRPr="006D2DCE" w:rsidRDefault="00986081" w:rsidP="009F06A8">
      <w:pPr>
        <w:rPr>
          <w:rFonts w:cs="Tahoma"/>
        </w:rPr>
      </w:pPr>
      <w:r>
        <w:rPr>
          <w:rFonts w:cs="Tahoma"/>
        </w:rPr>
        <w:t xml:space="preserve">      </w:t>
      </w:r>
    </w:p>
    <w:p w:rsidR="006D2DCE" w:rsidRDefault="006D2DCE" w:rsidP="009F06A8">
      <w:pPr>
        <w:rPr>
          <w:rFonts w:cs="Tahoma"/>
          <w:b/>
        </w:rPr>
      </w:pPr>
    </w:p>
    <w:p w:rsidR="006D2DCE" w:rsidRDefault="006D2DCE" w:rsidP="009F06A8">
      <w:pPr>
        <w:rPr>
          <w:rFonts w:cs="Tahoma"/>
          <w:b/>
        </w:rPr>
      </w:pPr>
    </w:p>
    <w:p w:rsidR="006D2DCE" w:rsidRPr="00172F6A" w:rsidRDefault="006D2DCE" w:rsidP="009F06A8">
      <w:pPr>
        <w:rPr>
          <w:rFonts w:cs="Tahoma"/>
          <w:b/>
        </w:rPr>
      </w:pPr>
    </w:p>
    <w:sectPr w:rsidR="006D2DCE" w:rsidRPr="00172F6A" w:rsidSect="00885A01">
      <w:footerReference w:type="default" r:id="rId8"/>
      <w:footnotePr>
        <w:pos w:val="beneathText"/>
      </w:footnotePr>
      <w:pgSz w:w="11905" w:h="16837"/>
      <w:pgMar w:top="1710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AE0" w:rsidRDefault="00FA6AE0" w:rsidP="00C8610A">
      <w:r>
        <w:separator/>
      </w:r>
    </w:p>
  </w:endnote>
  <w:endnote w:type="continuationSeparator" w:id="0">
    <w:p w:rsidR="00FA6AE0" w:rsidRDefault="00FA6AE0" w:rsidP="00C86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0A" w:rsidRDefault="008F08BA">
    <w:pPr>
      <w:pStyle w:val="Footer"/>
      <w:jc w:val="right"/>
    </w:pPr>
    <w:r>
      <w:fldChar w:fldCharType="begin"/>
    </w:r>
    <w:r w:rsidR="00F02644">
      <w:instrText xml:space="preserve"> PAGE   \* MERGEFORMAT </w:instrText>
    </w:r>
    <w:r>
      <w:fldChar w:fldCharType="separate"/>
    </w:r>
    <w:r w:rsidR="00D21BC3">
      <w:rPr>
        <w:noProof/>
      </w:rPr>
      <w:t>10</w:t>
    </w:r>
    <w:r>
      <w:rPr>
        <w:noProof/>
      </w:rPr>
      <w:fldChar w:fldCharType="end"/>
    </w:r>
  </w:p>
  <w:p w:rsidR="00C8610A" w:rsidRDefault="00C861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AE0" w:rsidRDefault="00FA6AE0" w:rsidP="00C8610A">
      <w:r>
        <w:separator/>
      </w:r>
    </w:p>
  </w:footnote>
  <w:footnote w:type="continuationSeparator" w:id="0">
    <w:p w:rsidR="00FA6AE0" w:rsidRDefault="00FA6AE0" w:rsidP="00C861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000000B"/>
    <w:multiLevelType w:val="multilevel"/>
    <w:tmpl w:val="0000000B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B9626D"/>
    <w:multiLevelType w:val="hybridMultilevel"/>
    <w:tmpl w:val="524C8EC6"/>
    <w:lvl w:ilvl="0" w:tplc="99EA12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64A73"/>
    <w:multiLevelType w:val="hybridMultilevel"/>
    <w:tmpl w:val="BD6416F4"/>
    <w:lvl w:ilvl="0" w:tplc="86946CFE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AF3FA7"/>
    <w:multiLevelType w:val="hybridMultilevel"/>
    <w:tmpl w:val="68E44FE0"/>
    <w:lvl w:ilvl="0" w:tplc="99EA12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ED161A"/>
    <w:multiLevelType w:val="hybridMultilevel"/>
    <w:tmpl w:val="2B34EEA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172A27"/>
    <w:rsid w:val="000045FC"/>
    <w:rsid w:val="00004929"/>
    <w:rsid w:val="00024AF8"/>
    <w:rsid w:val="00024B1F"/>
    <w:rsid w:val="000272A9"/>
    <w:rsid w:val="000312EF"/>
    <w:rsid w:val="00040E5D"/>
    <w:rsid w:val="00042706"/>
    <w:rsid w:val="000510EB"/>
    <w:rsid w:val="00070516"/>
    <w:rsid w:val="00083598"/>
    <w:rsid w:val="00084833"/>
    <w:rsid w:val="00085D79"/>
    <w:rsid w:val="000A5734"/>
    <w:rsid w:val="000B6829"/>
    <w:rsid w:val="000C6F4F"/>
    <w:rsid w:val="000C7E29"/>
    <w:rsid w:val="000D2B22"/>
    <w:rsid w:val="000D63FD"/>
    <w:rsid w:val="000D6B03"/>
    <w:rsid w:val="000D6E71"/>
    <w:rsid w:val="000E3CF6"/>
    <w:rsid w:val="000F2CFF"/>
    <w:rsid w:val="00101CE3"/>
    <w:rsid w:val="00105E81"/>
    <w:rsid w:val="00111DE9"/>
    <w:rsid w:val="0012168B"/>
    <w:rsid w:val="00126605"/>
    <w:rsid w:val="001305FD"/>
    <w:rsid w:val="00134780"/>
    <w:rsid w:val="001374D0"/>
    <w:rsid w:val="00144C55"/>
    <w:rsid w:val="0015743F"/>
    <w:rsid w:val="00172A27"/>
    <w:rsid w:val="00172F6A"/>
    <w:rsid w:val="001737AB"/>
    <w:rsid w:val="00173CE7"/>
    <w:rsid w:val="00183752"/>
    <w:rsid w:val="00185EC9"/>
    <w:rsid w:val="00190538"/>
    <w:rsid w:val="001A111F"/>
    <w:rsid w:val="001A1967"/>
    <w:rsid w:val="001A4FD8"/>
    <w:rsid w:val="001B0E6D"/>
    <w:rsid w:val="001C03FB"/>
    <w:rsid w:val="001F1707"/>
    <w:rsid w:val="001F274A"/>
    <w:rsid w:val="001F32DE"/>
    <w:rsid w:val="00207869"/>
    <w:rsid w:val="00213254"/>
    <w:rsid w:val="002217A0"/>
    <w:rsid w:val="0022605A"/>
    <w:rsid w:val="0022782E"/>
    <w:rsid w:val="00240A05"/>
    <w:rsid w:val="00240FC2"/>
    <w:rsid w:val="0024420E"/>
    <w:rsid w:val="0027018B"/>
    <w:rsid w:val="0028242E"/>
    <w:rsid w:val="00294FAC"/>
    <w:rsid w:val="00295081"/>
    <w:rsid w:val="002A061D"/>
    <w:rsid w:val="002A2306"/>
    <w:rsid w:val="002A7AE1"/>
    <w:rsid w:val="002B352D"/>
    <w:rsid w:val="002B65DE"/>
    <w:rsid w:val="002C07F2"/>
    <w:rsid w:val="002C309B"/>
    <w:rsid w:val="002C4A68"/>
    <w:rsid w:val="002C6617"/>
    <w:rsid w:val="002D582F"/>
    <w:rsid w:val="002E5B8D"/>
    <w:rsid w:val="002E70E2"/>
    <w:rsid w:val="00302B1A"/>
    <w:rsid w:val="0030694B"/>
    <w:rsid w:val="003134DB"/>
    <w:rsid w:val="00315CF0"/>
    <w:rsid w:val="00316E80"/>
    <w:rsid w:val="003274A6"/>
    <w:rsid w:val="0033122C"/>
    <w:rsid w:val="0033490D"/>
    <w:rsid w:val="00340155"/>
    <w:rsid w:val="0034411F"/>
    <w:rsid w:val="0034734A"/>
    <w:rsid w:val="0035530E"/>
    <w:rsid w:val="003760AC"/>
    <w:rsid w:val="0037643E"/>
    <w:rsid w:val="00387B04"/>
    <w:rsid w:val="00390805"/>
    <w:rsid w:val="00390FC4"/>
    <w:rsid w:val="003A3DAD"/>
    <w:rsid w:val="003B3ACB"/>
    <w:rsid w:val="003B457D"/>
    <w:rsid w:val="003D0653"/>
    <w:rsid w:val="003E4752"/>
    <w:rsid w:val="003E55D0"/>
    <w:rsid w:val="004015DC"/>
    <w:rsid w:val="00423162"/>
    <w:rsid w:val="00424447"/>
    <w:rsid w:val="00425C59"/>
    <w:rsid w:val="00433F7F"/>
    <w:rsid w:val="00440917"/>
    <w:rsid w:val="00442490"/>
    <w:rsid w:val="004436F3"/>
    <w:rsid w:val="00443DA4"/>
    <w:rsid w:val="0044567C"/>
    <w:rsid w:val="00445C4A"/>
    <w:rsid w:val="00450099"/>
    <w:rsid w:val="00450FC8"/>
    <w:rsid w:val="0045225A"/>
    <w:rsid w:val="00464D37"/>
    <w:rsid w:val="00474154"/>
    <w:rsid w:val="00475291"/>
    <w:rsid w:val="00492AF2"/>
    <w:rsid w:val="004A27CD"/>
    <w:rsid w:val="004A7FA5"/>
    <w:rsid w:val="004B4155"/>
    <w:rsid w:val="004B5E38"/>
    <w:rsid w:val="004C17CD"/>
    <w:rsid w:val="004C3807"/>
    <w:rsid w:val="004C6F18"/>
    <w:rsid w:val="004D7185"/>
    <w:rsid w:val="004F5E8E"/>
    <w:rsid w:val="00510010"/>
    <w:rsid w:val="005141F6"/>
    <w:rsid w:val="005157E9"/>
    <w:rsid w:val="00515A4C"/>
    <w:rsid w:val="00525159"/>
    <w:rsid w:val="0053185F"/>
    <w:rsid w:val="005333AD"/>
    <w:rsid w:val="00541129"/>
    <w:rsid w:val="0054269E"/>
    <w:rsid w:val="00557525"/>
    <w:rsid w:val="00560DED"/>
    <w:rsid w:val="005631C4"/>
    <w:rsid w:val="00587DB0"/>
    <w:rsid w:val="00597193"/>
    <w:rsid w:val="005B56E9"/>
    <w:rsid w:val="005B6DDB"/>
    <w:rsid w:val="005D0337"/>
    <w:rsid w:val="005D2B8D"/>
    <w:rsid w:val="005D5ED1"/>
    <w:rsid w:val="005F1F70"/>
    <w:rsid w:val="005F6C9A"/>
    <w:rsid w:val="005F7771"/>
    <w:rsid w:val="0060246C"/>
    <w:rsid w:val="00607E55"/>
    <w:rsid w:val="00610C83"/>
    <w:rsid w:val="006114FB"/>
    <w:rsid w:val="00636755"/>
    <w:rsid w:val="00640E9E"/>
    <w:rsid w:val="00641689"/>
    <w:rsid w:val="00643B32"/>
    <w:rsid w:val="00653C27"/>
    <w:rsid w:val="00670B04"/>
    <w:rsid w:val="006862EB"/>
    <w:rsid w:val="00691A47"/>
    <w:rsid w:val="0069202D"/>
    <w:rsid w:val="00694D40"/>
    <w:rsid w:val="006A698E"/>
    <w:rsid w:val="006A7255"/>
    <w:rsid w:val="006A7B0E"/>
    <w:rsid w:val="006B212F"/>
    <w:rsid w:val="006C0ACF"/>
    <w:rsid w:val="006D00B5"/>
    <w:rsid w:val="006D2DCE"/>
    <w:rsid w:val="006E522F"/>
    <w:rsid w:val="00715C0A"/>
    <w:rsid w:val="00717A66"/>
    <w:rsid w:val="007230A8"/>
    <w:rsid w:val="0072597B"/>
    <w:rsid w:val="00737A4F"/>
    <w:rsid w:val="00743B27"/>
    <w:rsid w:val="00743C4A"/>
    <w:rsid w:val="00757D55"/>
    <w:rsid w:val="007776D3"/>
    <w:rsid w:val="007777C3"/>
    <w:rsid w:val="00786199"/>
    <w:rsid w:val="007956E4"/>
    <w:rsid w:val="007A1ED0"/>
    <w:rsid w:val="007B04DA"/>
    <w:rsid w:val="007C0EC4"/>
    <w:rsid w:val="007D1E99"/>
    <w:rsid w:val="007D39A5"/>
    <w:rsid w:val="007D71CA"/>
    <w:rsid w:val="007E152F"/>
    <w:rsid w:val="007E339C"/>
    <w:rsid w:val="008069D9"/>
    <w:rsid w:val="0080789D"/>
    <w:rsid w:val="0082165E"/>
    <w:rsid w:val="00821E63"/>
    <w:rsid w:val="00823AB5"/>
    <w:rsid w:val="008249D6"/>
    <w:rsid w:val="00826A7D"/>
    <w:rsid w:val="008314D0"/>
    <w:rsid w:val="00844B68"/>
    <w:rsid w:val="00846E14"/>
    <w:rsid w:val="00861836"/>
    <w:rsid w:val="00865DCA"/>
    <w:rsid w:val="00873362"/>
    <w:rsid w:val="00874264"/>
    <w:rsid w:val="008803A0"/>
    <w:rsid w:val="00881194"/>
    <w:rsid w:val="00882532"/>
    <w:rsid w:val="00884FF0"/>
    <w:rsid w:val="00885A01"/>
    <w:rsid w:val="00885D1F"/>
    <w:rsid w:val="00893514"/>
    <w:rsid w:val="008936B5"/>
    <w:rsid w:val="00894180"/>
    <w:rsid w:val="00895E19"/>
    <w:rsid w:val="008A3035"/>
    <w:rsid w:val="008A69FC"/>
    <w:rsid w:val="008A7E34"/>
    <w:rsid w:val="008B4478"/>
    <w:rsid w:val="008C00EA"/>
    <w:rsid w:val="008D6FE2"/>
    <w:rsid w:val="008E0BC5"/>
    <w:rsid w:val="008F08BA"/>
    <w:rsid w:val="008F0EEA"/>
    <w:rsid w:val="008F1C8B"/>
    <w:rsid w:val="008F42E6"/>
    <w:rsid w:val="008F50D8"/>
    <w:rsid w:val="008F7E30"/>
    <w:rsid w:val="00900C1C"/>
    <w:rsid w:val="0090242D"/>
    <w:rsid w:val="00905FD7"/>
    <w:rsid w:val="00914D71"/>
    <w:rsid w:val="00924294"/>
    <w:rsid w:val="009246BD"/>
    <w:rsid w:val="00944330"/>
    <w:rsid w:val="00946102"/>
    <w:rsid w:val="009466E9"/>
    <w:rsid w:val="00947DE3"/>
    <w:rsid w:val="00954C2A"/>
    <w:rsid w:val="0095787A"/>
    <w:rsid w:val="00960255"/>
    <w:rsid w:val="009722AC"/>
    <w:rsid w:val="00976205"/>
    <w:rsid w:val="00983424"/>
    <w:rsid w:val="00986081"/>
    <w:rsid w:val="009A1F39"/>
    <w:rsid w:val="009A418B"/>
    <w:rsid w:val="009B114B"/>
    <w:rsid w:val="009B11DD"/>
    <w:rsid w:val="009B3452"/>
    <w:rsid w:val="009B6010"/>
    <w:rsid w:val="009C3C8F"/>
    <w:rsid w:val="009C678C"/>
    <w:rsid w:val="009C74A7"/>
    <w:rsid w:val="009D7FB2"/>
    <w:rsid w:val="009E5875"/>
    <w:rsid w:val="009E5CAB"/>
    <w:rsid w:val="009F06A8"/>
    <w:rsid w:val="009F4D63"/>
    <w:rsid w:val="009F6C96"/>
    <w:rsid w:val="00A0390E"/>
    <w:rsid w:val="00A06592"/>
    <w:rsid w:val="00A116ED"/>
    <w:rsid w:val="00A11A38"/>
    <w:rsid w:val="00A13AD9"/>
    <w:rsid w:val="00A21F68"/>
    <w:rsid w:val="00A22018"/>
    <w:rsid w:val="00A23027"/>
    <w:rsid w:val="00A24BEC"/>
    <w:rsid w:val="00A32EEE"/>
    <w:rsid w:val="00A367C3"/>
    <w:rsid w:val="00A41859"/>
    <w:rsid w:val="00A45861"/>
    <w:rsid w:val="00A51C26"/>
    <w:rsid w:val="00A56237"/>
    <w:rsid w:val="00A564D1"/>
    <w:rsid w:val="00A70CF7"/>
    <w:rsid w:val="00A94324"/>
    <w:rsid w:val="00A965A9"/>
    <w:rsid w:val="00A969ED"/>
    <w:rsid w:val="00AA254F"/>
    <w:rsid w:val="00AA275D"/>
    <w:rsid w:val="00AB0627"/>
    <w:rsid w:val="00AC0567"/>
    <w:rsid w:val="00AC6D67"/>
    <w:rsid w:val="00AE60E6"/>
    <w:rsid w:val="00AF0A03"/>
    <w:rsid w:val="00AF5EB0"/>
    <w:rsid w:val="00AF7DB2"/>
    <w:rsid w:val="00B0445B"/>
    <w:rsid w:val="00B0740E"/>
    <w:rsid w:val="00B25CC7"/>
    <w:rsid w:val="00B27A46"/>
    <w:rsid w:val="00B352CE"/>
    <w:rsid w:val="00B45B5D"/>
    <w:rsid w:val="00B50EEA"/>
    <w:rsid w:val="00B551A0"/>
    <w:rsid w:val="00B55B6E"/>
    <w:rsid w:val="00B739E9"/>
    <w:rsid w:val="00B75BD1"/>
    <w:rsid w:val="00B775E6"/>
    <w:rsid w:val="00B84B27"/>
    <w:rsid w:val="00B955F9"/>
    <w:rsid w:val="00BA2D11"/>
    <w:rsid w:val="00BA465C"/>
    <w:rsid w:val="00BA4A97"/>
    <w:rsid w:val="00BB1537"/>
    <w:rsid w:val="00BB2D7E"/>
    <w:rsid w:val="00BB4247"/>
    <w:rsid w:val="00BB7237"/>
    <w:rsid w:val="00BC1116"/>
    <w:rsid w:val="00BC21F8"/>
    <w:rsid w:val="00BC6A4F"/>
    <w:rsid w:val="00BD398B"/>
    <w:rsid w:val="00BE091E"/>
    <w:rsid w:val="00BF7CDD"/>
    <w:rsid w:val="00C007C4"/>
    <w:rsid w:val="00C0319B"/>
    <w:rsid w:val="00C20188"/>
    <w:rsid w:val="00C20783"/>
    <w:rsid w:val="00C2100B"/>
    <w:rsid w:val="00C27FC8"/>
    <w:rsid w:val="00C33915"/>
    <w:rsid w:val="00C34DA4"/>
    <w:rsid w:val="00C37820"/>
    <w:rsid w:val="00C45C2C"/>
    <w:rsid w:val="00C57FAF"/>
    <w:rsid w:val="00C602FC"/>
    <w:rsid w:val="00C60A66"/>
    <w:rsid w:val="00C62CA6"/>
    <w:rsid w:val="00C64662"/>
    <w:rsid w:val="00C772CB"/>
    <w:rsid w:val="00C843D3"/>
    <w:rsid w:val="00C85755"/>
    <w:rsid w:val="00C8610A"/>
    <w:rsid w:val="00C86F0B"/>
    <w:rsid w:val="00C93959"/>
    <w:rsid w:val="00C944AA"/>
    <w:rsid w:val="00CA47E7"/>
    <w:rsid w:val="00CB1775"/>
    <w:rsid w:val="00CB53DB"/>
    <w:rsid w:val="00CB70D8"/>
    <w:rsid w:val="00CC6B6D"/>
    <w:rsid w:val="00CC6D79"/>
    <w:rsid w:val="00CD3865"/>
    <w:rsid w:val="00CD6C0F"/>
    <w:rsid w:val="00CE09D7"/>
    <w:rsid w:val="00CE29E5"/>
    <w:rsid w:val="00CF0761"/>
    <w:rsid w:val="00CF3EBE"/>
    <w:rsid w:val="00D01D63"/>
    <w:rsid w:val="00D02239"/>
    <w:rsid w:val="00D13A30"/>
    <w:rsid w:val="00D14270"/>
    <w:rsid w:val="00D21BC3"/>
    <w:rsid w:val="00D22B84"/>
    <w:rsid w:val="00D24B5E"/>
    <w:rsid w:val="00D361AE"/>
    <w:rsid w:val="00D430C8"/>
    <w:rsid w:val="00D53A76"/>
    <w:rsid w:val="00D631E5"/>
    <w:rsid w:val="00D67A75"/>
    <w:rsid w:val="00D718F8"/>
    <w:rsid w:val="00D817FB"/>
    <w:rsid w:val="00D87AEF"/>
    <w:rsid w:val="00D90245"/>
    <w:rsid w:val="00D976FA"/>
    <w:rsid w:val="00DC4354"/>
    <w:rsid w:val="00DE2AA7"/>
    <w:rsid w:val="00DF3472"/>
    <w:rsid w:val="00DF4DDE"/>
    <w:rsid w:val="00DF5EB9"/>
    <w:rsid w:val="00DF7941"/>
    <w:rsid w:val="00E33596"/>
    <w:rsid w:val="00E35301"/>
    <w:rsid w:val="00E3697A"/>
    <w:rsid w:val="00E45BEE"/>
    <w:rsid w:val="00E57CC0"/>
    <w:rsid w:val="00E65CBC"/>
    <w:rsid w:val="00E705C0"/>
    <w:rsid w:val="00E75F8D"/>
    <w:rsid w:val="00E775AE"/>
    <w:rsid w:val="00E81386"/>
    <w:rsid w:val="00E82DC9"/>
    <w:rsid w:val="00E90239"/>
    <w:rsid w:val="00E925AB"/>
    <w:rsid w:val="00EA1201"/>
    <w:rsid w:val="00EA3540"/>
    <w:rsid w:val="00EA3C8D"/>
    <w:rsid w:val="00EA7946"/>
    <w:rsid w:val="00EB3E36"/>
    <w:rsid w:val="00EC043F"/>
    <w:rsid w:val="00EC1EFC"/>
    <w:rsid w:val="00F01997"/>
    <w:rsid w:val="00F02486"/>
    <w:rsid w:val="00F02644"/>
    <w:rsid w:val="00F04399"/>
    <w:rsid w:val="00F11CEA"/>
    <w:rsid w:val="00F12DAD"/>
    <w:rsid w:val="00F150B8"/>
    <w:rsid w:val="00F15930"/>
    <w:rsid w:val="00F23C20"/>
    <w:rsid w:val="00F41B08"/>
    <w:rsid w:val="00F41D6D"/>
    <w:rsid w:val="00F46DF9"/>
    <w:rsid w:val="00F47952"/>
    <w:rsid w:val="00F50F3C"/>
    <w:rsid w:val="00F51996"/>
    <w:rsid w:val="00F578DF"/>
    <w:rsid w:val="00F60664"/>
    <w:rsid w:val="00F6629C"/>
    <w:rsid w:val="00F6665C"/>
    <w:rsid w:val="00F72736"/>
    <w:rsid w:val="00F74F55"/>
    <w:rsid w:val="00F808AB"/>
    <w:rsid w:val="00F9371E"/>
    <w:rsid w:val="00F94250"/>
    <w:rsid w:val="00FA6AE0"/>
    <w:rsid w:val="00FA71BC"/>
    <w:rsid w:val="00FB0D30"/>
    <w:rsid w:val="00FB1D37"/>
    <w:rsid w:val="00FB3154"/>
    <w:rsid w:val="00FB7006"/>
    <w:rsid w:val="00FD02AA"/>
    <w:rsid w:val="00FE3D3C"/>
    <w:rsid w:val="00FF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A01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85A01"/>
    <w:rPr>
      <w:color w:val="0000FF"/>
      <w:u w:val="single"/>
    </w:rPr>
  </w:style>
  <w:style w:type="character" w:customStyle="1" w:styleId="Absatz-Standardschriftart">
    <w:name w:val="Absatz-Standardschriftart"/>
    <w:rsid w:val="00885A01"/>
  </w:style>
  <w:style w:type="character" w:customStyle="1" w:styleId="WW-Absatz-Standardschriftart">
    <w:name w:val="WW-Absatz-Standardschriftart"/>
    <w:rsid w:val="00885A01"/>
  </w:style>
  <w:style w:type="paragraph" w:styleId="BodyText">
    <w:name w:val="Body Text"/>
    <w:basedOn w:val="Normal"/>
    <w:rsid w:val="00885A01"/>
    <w:pPr>
      <w:spacing w:after="120"/>
    </w:pPr>
  </w:style>
  <w:style w:type="paragraph" w:styleId="Caption">
    <w:name w:val="caption"/>
    <w:basedOn w:val="Normal"/>
    <w:qFormat/>
    <w:rsid w:val="00885A01"/>
    <w:pPr>
      <w:suppressLineNumbers/>
      <w:spacing w:before="120" w:after="120"/>
    </w:pPr>
    <w:rPr>
      <w:rFonts w:cs="Tahoma"/>
      <w:i/>
      <w:iCs/>
    </w:rPr>
  </w:style>
  <w:style w:type="paragraph" w:styleId="Footer">
    <w:name w:val="footer"/>
    <w:basedOn w:val="Normal"/>
    <w:link w:val="FooterChar"/>
    <w:uiPriority w:val="99"/>
    <w:rsid w:val="00885A01"/>
    <w:pPr>
      <w:tabs>
        <w:tab w:val="center" w:pos="4680"/>
        <w:tab w:val="right" w:pos="9360"/>
      </w:tabs>
    </w:pPr>
  </w:style>
  <w:style w:type="paragraph" w:styleId="List">
    <w:name w:val="List"/>
    <w:basedOn w:val="BodyText"/>
    <w:rsid w:val="00885A01"/>
    <w:rPr>
      <w:rFonts w:cs="Tahoma"/>
    </w:rPr>
  </w:style>
  <w:style w:type="paragraph" w:styleId="ListParagraph">
    <w:name w:val="List Paragraph"/>
    <w:basedOn w:val="Normal"/>
    <w:uiPriority w:val="34"/>
    <w:qFormat/>
    <w:rsid w:val="00885A01"/>
    <w:pPr>
      <w:ind w:left="720"/>
    </w:pPr>
  </w:style>
  <w:style w:type="paragraph" w:customStyle="1" w:styleId="Index">
    <w:name w:val="Index"/>
    <w:basedOn w:val="Normal"/>
    <w:rsid w:val="00885A01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rsid w:val="00885A01"/>
    <w:pPr>
      <w:keepNext/>
      <w:spacing w:before="240" w:after="120"/>
    </w:pPr>
    <w:rPr>
      <w:rFonts w:ascii="Arial" w:hAnsi="Arial" w:cs="Tahoma"/>
      <w:sz w:val="28"/>
      <w:szCs w:val="28"/>
    </w:rPr>
  </w:style>
  <w:style w:type="table" w:styleId="TableGrid">
    <w:name w:val="Table Grid"/>
    <w:basedOn w:val="TableNormal"/>
    <w:uiPriority w:val="59"/>
    <w:rsid w:val="004522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DefaultParagraphFont"/>
    <w:rsid w:val="0045225A"/>
  </w:style>
  <w:style w:type="paragraph" w:styleId="BalloonText">
    <w:name w:val="Balloon Text"/>
    <w:basedOn w:val="Normal"/>
    <w:link w:val="BalloonTextChar"/>
    <w:uiPriority w:val="99"/>
    <w:semiHidden/>
    <w:unhideWhenUsed/>
    <w:rsid w:val="000D6E71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D6E71"/>
    <w:rPr>
      <w:rFonts w:ascii="Segoe UI" w:eastAsia="Lucida Sans Unicode" w:hAnsi="Segoe UI" w:cs="Segoe UI"/>
      <w:kern w:val="1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610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8610A"/>
    <w:rPr>
      <w:rFonts w:eastAsia="Lucida Sans Unicode"/>
      <w:kern w:val="1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C8610A"/>
    <w:rPr>
      <w:rFonts w:eastAsia="Lucida Sans Unicode"/>
      <w:kern w:val="1"/>
      <w:sz w:val="24"/>
      <w:szCs w:val="24"/>
      <w:lang w:val="en-US"/>
    </w:rPr>
  </w:style>
  <w:style w:type="paragraph" w:styleId="NoSpacing">
    <w:name w:val="No Spacing"/>
    <w:uiPriority w:val="1"/>
    <w:qFormat/>
    <w:rsid w:val="00AC6D67"/>
    <w:pPr>
      <w:widowControl w:val="0"/>
      <w:suppressAutoHyphens/>
    </w:pPr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E0B5-45FC-432D-BC8C-6EF8AA8F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3060</Words>
  <Characters>17447</Characters>
  <Application>Microsoft Office Word</Application>
  <DocSecurity>0</DocSecurity>
  <PresentationFormat/>
  <Lines>145</Lines>
  <Paragraphs>40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Ð˜ÐÐ¤ÐžÐ ÐœÐÐ¦Ð˜ÐˆÐ</vt:lpstr>
    </vt:vector>
  </TitlesOfParts>
  <Company/>
  <LinksUpToDate>false</LinksUpToDate>
  <CharactersWithSpaces>20467</CharactersWithSpaces>
  <SharedDoc>false</SharedDoc>
  <HLinks>
    <vt:vector size="6" baseType="variant">
      <vt:variant>
        <vt:i4>33</vt:i4>
      </vt:variant>
      <vt:variant>
        <vt:i4>0</vt:i4>
      </vt:variant>
      <vt:variant>
        <vt:i4>0</vt:i4>
      </vt:variant>
      <vt:variant>
        <vt:i4>5</vt:i4>
      </vt:variant>
      <vt:variant>
        <vt:lpwstr>mailto:radojevicdavor@gmail.com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Ð˜ÐÐ¤ÐžÐ ÐœÐÐ¦Ð˜ÐˆÐ</dc:title>
  <dc:creator>Dragan Bozic</dc:creator>
  <cp:lastModifiedBy>mira.ristic</cp:lastModifiedBy>
  <cp:revision>2</cp:revision>
  <cp:lastPrinted>2024-05-07T06:00:00Z</cp:lastPrinted>
  <dcterms:created xsi:type="dcterms:W3CDTF">2026-07-28T12:54:00Z</dcterms:created>
  <dcterms:modified xsi:type="dcterms:W3CDTF">2026-07-28T12:54:00Z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